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CBD" w:rsidRDefault="003C7CBD" w:rsidP="003C7CBD">
      <w:pPr>
        <w:spacing w:after="0" w:line="240" w:lineRule="auto"/>
        <w:jc w:val="center"/>
        <w:rPr>
          <w:rFonts w:ascii="Times New Roman" w:eastAsia="Times New Roman" w:hAnsi="Times New Roman" w:cs="Times New Roman"/>
          <w:b/>
          <w:bCs/>
          <w:sz w:val="24"/>
          <w:szCs w:val="24"/>
          <w:lang w:val="tt-RU" w:eastAsia="ru-RU"/>
        </w:rPr>
      </w:pPr>
    </w:p>
    <w:p w:rsidR="00AD05E8" w:rsidRDefault="00AD05E8" w:rsidP="00AD05E8">
      <w:pPr>
        <w:ind w:firstLine="360"/>
        <w:jc w:val="center"/>
        <w:rPr>
          <w:rFonts w:ascii="Times New Roman" w:eastAsia="Times New Roman" w:hAnsi="Times New Roman" w:cs="Times New Roman"/>
          <w:sz w:val="32"/>
          <w:szCs w:val="32"/>
          <w:lang w:val="tt-RU" w:eastAsia="ru-RU"/>
        </w:rPr>
      </w:pPr>
    </w:p>
    <w:p w:rsidR="00AD05E8" w:rsidRDefault="00AD05E8" w:rsidP="00AD05E8">
      <w:pPr>
        <w:ind w:firstLine="360"/>
        <w:jc w:val="center"/>
        <w:rPr>
          <w:rFonts w:ascii="Times New Roman" w:eastAsia="Times New Roman" w:hAnsi="Times New Roman" w:cs="Times New Roman"/>
          <w:sz w:val="32"/>
          <w:szCs w:val="32"/>
          <w:lang w:val="tt-RU" w:eastAsia="ru-RU"/>
        </w:rPr>
      </w:pPr>
    </w:p>
    <w:p w:rsidR="00AD05E8" w:rsidRDefault="00AD05E8" w:rsidP="00AD05E8">
      <w:pPr>
        <w:ind w:firstLine="360"/>
        <w:jc w:val="center"/>
        <w:rPr>
          <w:rFonts w:ascii="Times New Roman" w:eastAsia="Times New Roman" w:hAnsi="Times New Roman" w:cs="Times New Roman"/>
          <w:sz w:val="32"/>
          <w:szCs w:val="32"/>
          <w:lang w:val="tt-RU" w:eastAsia="ru-RU"/>
        </w:rPr>
      </w:pPr>
    </w:p>
    <w:p w:rsidR="00AD05E8" w:rsidRDefault="00AD05E8" w:rsidP="001454E3">
      <w:pPr>
        <w:rPr>
          <w:rFonts w:ascii="Times New Roman" w:eastAsia="Times New Roman" w:hAnsi="Times New Roman" w:cs="Times New Roman"/>
          <w:sz w:val="32"/>
          <w:szCs w:val="32"/>
          <w:lang w:val="tt-RU" w:eastAsia="ru-RU"/>
        </w:rPr>
      </w:pPr>
    </w:p>
    <w:p w:rsidR="00AD05E8" w:rsidRPr="0040648E" w:rsidRDefault="00AD05E8" w:rsidP="00AD05E8">
      <w:pPr>
        <w:spacing w:after="0" w:line="240" w:lineRule="auto"/>
        <w:jc w:val="center"/>
        <w:rPr>
          <w:rFonts w:ascii="Times New Roman" w:eastAsia="Times New Roman" w:hAnsi="Times New Roman" w:cs="Times New Roman"/>
          <w:b/>
          <w:bCs/>
          <w:sz w:val="32"/>
          <w:szCs w:val="32"/>
          <w:lang w:val="tt-RU" w:eastAsia="ru-RU"/>
        </w:rPr>
      </w:pPr>
    </w:p>
    <w:p w:rsidR="00AD05E8" w:rsidRPr="0040648E" w:rsidRDefault="00AD05E8" w:rsidP="00AD05E8">
      <w:pPr>
        <w:spacing w:after="0" w:line="240" w:lineRule="auto"/>
        <w:jc w:val="center"/>
        <w:rPr>
          <w:rFonts w:ascii="Times New Roman" w:eastAsia="Times New Roman" w:hAnsi="Times New Roman" w:cs="Times New Roman"/>
          <w:sz w:val="32"/>
          <w:szCs w:val="32"/>
          <w:lang w:val="tt-RU" w:eastAsia="ru-RU"/>
        </w:rPr>
      </w:pPr>
    </w:p>
    <w:p w:rsidR="00AD05E8" w:rsidRPr="0040648E" w:rsidRDefault="00AD05E8" w:rsidP="00AD05E8">
      <w:pPr>
        <w:spacing w:after="0" w:line="240" w:lineRule="auto"/>
        <w:jc w:val="center"/>
        <w:rPr>
          <w:rFonts w:ascii="Times New Roman" w:eastAsia="Times New Roman" w:hAnsi="Times New Roman" w:cs="Times New Roman"/>
          <w:bCs/>
          <w:sz w:val="32"/>
          <w:szCs w:val="32"/>
          <w:lang w:val="tt-RU" w:eastAsia="ru-RU"/>
        </w:rPr>
      </w:pPr>
    </w:p>
    <w:p w:rsidR="001454E3" w:rsidRPr="001454E3" w:rsidRDefault="001454E3" w:rsidP="001454E3">
      <w:pPr>
        <w:spacing w:after="0" w:line="240" w:lineRule="auto"/>
        <w:jc w:val="center"/>
        <w:rPr>
          <w:rFonts w:ascii="Times New Roman" w:eastAsia="Times New Roman" w:hAnsi="Times New Roman" w:cs="Times New Roman"/>
          <w:bCs/>
          <w:sz w:val="32"/>
          <w:szCs w:val="32"/>
          <w:lang w:val="tt-RU" w:eastAsia="ru-RU"/>
        </w:rPr>
      </w:pPr>
      <w:r w:rsidRPr="001454E3">
        <w:rPr>
          <w:rFonts w:ascii="Times New Roman" w:eastAsia="Times New Roman" w:hAnsi="Times New Roman" w:cs="Times New Roman"/>
          <w:bCs/>
          <w:sz w:val="32"/>
          <w:szCs w:val="32"/>
          <w:lang w:val="tt-RU" w:eastAsia="ru-RU"/>
        </w:rPr>
        <w:t xml:space="preserve">Рабочая программа по </w:t>
      </w:r>
      <w:r>
        <w:rPr>
          <w:rFonts w:ascii="Times New Roman" w:eastAsia="Times New Roman" w:hAnsi="Times New Roman" w:cs="Times New Roman"/>
          <w:bCs/>
          <w:sz w:val="32"/>
          <w:szCs w:val="32"/>
          <w:lang w:val="tt-RU" w:eastAsia="ru-RU"/>
        </w:rPr>
        <w:t>татарскому языку</w:t>
      </w:r>
      <w:r w:rsidRPr="001454E3">
        <w:rPr>
          <w:rFonts w:ascii="Times New Roman" w:eastAsia="Times New Roman" w:hAnsi="Times New Roman" w:cs="Times New Roman"/>
          <w:bCs/>
          <w:sz w:val="32"/>
          <w:szCs w:val="32"/>
          <w:lang w:val="tt-RU" w:eastAsia="ru-RU"/>
        </w:rPr>
        <w:t xml:space="preserve"> </w:t>
      </w:r>
    </w:p>
    <w:p w:rsidR="00AD05E8" w:rsidRPr="0040648E" w:rsidRDefault="001454E3" w:rsidP="001454E3">
      <w:pPr>
        <w:spacing w:after="0" w:line="240" w:lineRule="auto"/>
        <w:jc w:val="center"/>
        <w:rPr>
          <w:rFonts w:ascii="Times New Roman" w:eastAsia="Times New Roman" w:hAnsi="Times New Roman" w:cs="Times New Roman"/>
          <w:bCs/>
          <w:sz w:val="32"/>
          <w:szCs w:val="32"/>
          <w:lang w:val="tt-RU" w:eastAsia="ru-RU"/>
        </w:rPr>
      </w:pPr>
      <w:r w:rsidRPr="001454E3">
        <w:rPr>
          <w:rFonts w:ascii="Times New Roman" w:eastAsia="Times New Roman" w:hAnsi="Times New Roman" w:cs="Times New Roman"/>
          <w:bCs/>
          <w:sz w:val="32"/>
          <w:szCs w:val="32"/>
          <w:lang w:val="tt-RU" w:eastAsia="ru-RU"/>
        </w:rPr>
        <w:t xml:space="preserve">для </w:t>
      </w:r>
      <w:r>
        <w:rPr>
          <w:rFonts w:ascii="Times New Roman" w:eastAsia="Times New Roman" w:hAnsi="Times New Roman" w:cs="Times New Roman"/>
          <w:bCs/>
          <w:sz w:val="32"/>
          <w:szCs w:val="32"/>
          <w:lang w:val="tt-RU" w:eastAsia="ru-RU"/>
        </w:rPr>
        <w:t>11</w:t>
      </w:r>
      <w:r w:rsidRPr="001454E3">
        <w:rPr>
          <w:rFonts w:ascii="Times New Roman" w:eastAsia="Times New Roman" w:hAnsi="Times New Roman" w:cs="Times New Roman"/>
          <w:bCs/>
          <w:sz w:val="32"/>
          <w:szCs w:val="32"/>
          <w:lang w:val="tt-RU" w:eastAsia="ru-RU"/>
        </w:rPr>
        <w:t xml:space="preserve"> класса</w:t>
      </w:r>
      <w:r w:rsidR="00AD05E8" w:rsidRPr="0040648E">
        <w:rPr>
          <w:rFonts w:ascii="Times New Roman" w:eastAsia="Times New Roman" w:hAnsi="Times New Roman" w:cs="Times New Roman"/>
          <w:bCs/>
          <w:sz w:val="32"/>
          <w:szCs w:val="32"/>
          <w:lang w:val="tt-RU" w:eastAsia="ru-RU"/>
        </w:rPr>
        <w:t xml:space="preserve">                                                                                                                </w:t>
      </w:r>
    </w:p>
    <w:p w:rsidR="003C7CBD" w:rsidRPr="00AD05E8" w:rsidRDefault="003C7CBD" w:rsidP="003C7CBD">
      <w:pPr>
        <w:spacing w:after="0" w:line="360" w:lineRule="auto"/>
        <w:jc w:val="center"/>
        <w:rPr>
          <w:rFonts w:ascii="Times New Roman" w:eastAsia="Times New Roman" w:hAnsi="Times New Roman" w:cs="Times New Roman"/>
          <w:sz w:val="32"/>
          <w:szCs w:val="32"/>
          <w:lang w:val="tt-RU" w:eastAsia="ru-RU"/>
          <w14:shadow w14:blurRad="50800" w14:dist="38100" w14:dir="2700000" w14:sx="100000" w14:sy="100000" w14:kx="0" w14:ky="0" w14:algn="tl">
            <w14:srgbClr w14:val="000000">
              <w14:alpha w14:val="60000"/>
            </w14:srgbClr>
          </w14:shadow>
        </w:rPr>
      </w:pPr>
    </w:p>
    <w:p w:rsidR="003C7CBD" w:rsidRPr="00595D0B" w:rsidRDefault="003C7CBD" w:rsidP="003C7CBD">
      <w:pPr>
        <w:spacing w:after="0" w:line="240" w:lineRule="auto"/>
        <w:jc w:val="center"/>
        <w:rPr>
          <w:rFonts w:ascii="Times New Roman" w:eastAsia="Calibri" w:hAnsi="Times New Roman" w:cs="Times New Roman"/>
          <w:b/>
          <w:bCs/>
          <w:sz w:val="36"/>
          <w:szCs w:val="36"/>
          <w:lang w:val="tt-RU" w:eastAsia="ru-RU"/>
        </w:rPr>
      </w:pPr>
    </w:p>
    <w:p w:rsidR="003C7CBD" w:rsidRDefault="003C7CBD"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1454E3" w:rsidRPr="00595D0B" w:rsidRDefault="001454E3" w:rsidP="003C7CBD">
      <w:pPr>
        <w:shd w:val="clear" w:color="auto" w:fill="FFFFFF"/>
        <w:spacing w:after="0" w:line="240" w:lineRule="auto"/>
        <w:rPr>
          <w:rFonts w:ascii="Times New Roman" w:eastAsia="Calibri" w:hAnsi="Times New Roman" w:cs="Times New Roman"/>
          <w:b/>
          <w:bCs/>
          <w:spacing w:val="-7"/>
          <w:sz w:val="36"/>
          <w:szCs w:val="36"/>
          <w:lang w:val="tt-RU" w:eastAsia="ru-RU"/>
        </w:rPr>
      </w:pPr>
    </w:p>
    <w:p w:rsidR="00990A31" w:rsidRPr="00990A31" w:rsidRDefault="00990A31" w:rsidP="00990A31">
      <w:pPr>
        <w:ind w:firstLine="360"/>
        <w:jc w:val="center"/>
        <w:rPr>
          <w:rFonts w:ascii="Times New Roman" w:eastAsia="Times New Roman" w:hAnsi="Times New Roman" w:cs="Times New Roman"/>
          <w:sz w:val="28"/>
          <w:szCs w:val="28"/>
          <w:lang w:val="tt-RU" w:eastAsia="ru-RU"/>
        </w:rPr>
      </w:pPr>
      <w:r w:rsidRPr="00990A31">
        <w:rPr>
          <w:rFonts w:ascii="Times New Roman" w:eastAsia="Times New Roman" w:hAnsi="Times New Roman" w:cs="Times New Roman"/>
          <w:sz w:val="28"/>
          <w:szCs w:val="28"/>
          <w:lang w:val="tt-RU" w:eastAsia="ru-RU"/>
        </w:rPr>
        <w:t xml:space="preserve">2018-2019 </w:t>
      </w:r>
      <w:r w:rsidR="001454E3">
        <w:rPr>
          <w:rFonts w:ascii="Times New Roman" w:eastAsia="Times New Roman" w:hAnsi="Times New Roman" w:cs="Times New Roman"/>
          <w:sz w:val="28"/>
          <w:szCs w:val="28"/>
          <w:lang w:val="tt-RU" w:eastAsia="ru-RU"/>
        </w:rPr>
        <w:t>учебный год</w:t>
      </w:r>
    </w:p>
    <w:p w:rsidR="00965785" w:rsidRPr="00190EFF" w:rsidRDefault="00965785" w:rsidP="00965785">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val="tt-RU" w:eastAsia="ru-RU"/>
        </w:rPr>
      </w:pPr>
      <w:r w:rsidRPr="00190EFF">
        <w:rPr>
          <w:rFonts w:ascii="Times New Roman" w:eastAsia="Times New Roman" w:hAnsi="Times New Roman" w:cs="Times New Roman"/>
          <w:b/>
          <w:bCs/>
          <w:color w:val="000000"/>
          <w:sz w:val="24"/>
          <w:szCs w:val="24"/>
          <w:lang w:val="tt-RU" w:eastAsia="ru-RU"/>
        </w:rPr>
        <w:lastRenderedPageBreak/>
        <w:t>Аңлатма язуы.</w:t>
      </w:r>
    </w:p>
    <w:p w:rsidR="00965785" w:rsidRPr="00190EFF" w:rsidRDefault="00D0313F" w:rsidP="00965785">
      <w:pPr>
        <w:shd w:val="clear" w:color="auto" w:fill="FFFFFF"/>
        <w:spacing w:before="100" w:beforeAutospacing="1" w:after="0" w:line="240" w:lineRule="auto"/>
        <w:rPr>
          <w:rFonts w:ascii="Times New Roman" w:eastAsia="Times New Roman" w:hAnsi="Times New Roman" w:cs="Times New Roman"/>
          <w:color w:val="000000"/>
          <w:sz w:val="24"/>
          <w:szCs w:val="24"/>
          <w:lang w:val="tt-RU" w:eastAsia="ru-RU"/>
        </w:rPr>
      </w:pPr>
      <w:r w:rsidRPr="00190EFF">
        <w:rPr>
          <w:rFonts w:ascii="Times New Roman" w:eastAsia="Times New Roman" w:hAnsi="Times New Roman" w:cs="Times New Roman"/>
          <w:color w:val="000000"/>
          <w:sz w:val="24"/>
          <w:szCs w:val="24"/>
          <w:lang w:val="tt-RU" w:eastAsia="ru-RU"/>
        </w:rPr>
        <w:t xml:space="preserve">      11нчы сыйныф өчен  татар теленн</w:t>
      </w:r>
      <w:r w:rsidR="00965785" w:rsidRPr="00190EFF">
        <w:rPr>
          <w:rFonts w:ascii="Times New Roman" w:eastAsia="Times New Roman" w:hAnsi="Times New Roman" w:cs="Times New Roman"/>
          <w:color w:val="000000"/>
          <w:sz w:val="24"/>
          <w:szCs w:val="24"/>
          <w:lang w:val="tt-RU" w:eastAsia="ru-RU"/>
        </w:rPr>
        <w:t>ән  эш программасы яңа федераль дәүләт стандартлары таләпләрен истә тотып, түбәндәге документларга нигезләнеп төзелде:</w:t>
      </w:r>
    </w:p>
    <w:p w:rsidR="00965785" w:rsidRPr="00190EFF" w:rsidRDefault="00965785" w:rsidP="001454E3">
      <w:pPr>
        <w:spacing w:after="0" w:line="240" w:lineRule="auto"/>
        <w:ind w:left="180"/>
        <w:rPr>
          <w:rFonts w:ascii="Times New Roman" w:eastAsia="Times New Roman" w:hAnsi="Times New Roman" w:cs="Times New Roman"/>
          <w:sz w:val="24"/>
          <w:szCs w:val="24"/>
          <w:lang w:val="tt-RU" w:eastAsia="ru-RU"/>
        </w:rPr>
      </w:pPr>
      <w:r w:rsidRPr="00190EFF">
        <w:rPr>
          <w:rFonts w:ascii="Times New Roman" w:eastAsia="Times New Roman" w:hAnsi="Times New Roman" w:cs="Times New Roman"/>
          <w:b/>
          <w:sz w:val="24"/>
          <w:szCs w:val="24"/>
          <w:lang w:val="tt-RU" w:eastAsia="ru-RU"/>
        </w:rPr>
        <w:t>1.</w:t>
      </w:r>
      <w:r w:rsidRPr="00190EFF">
        <w:rPr>
          <w:rFonts w:ascii="Times New Roman" w:eastAsia="Times New Roman" w:hAnsi="Times New Roman" w:cs="Times New Roman"/>
          <w:sz w:val="24"/>
          <w:szCs w:val="24"/>
          <w:lang w:val="tt-RU" w:eastAsia="ru-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(гамәлдәге редакциясендә).</w:t>
      </w:r>
    </w:p>
    <w:p w:rsidR="00965785" w:rsidRPr="00190EFF" w:rsidRDefault="00965785" w:rsidP="00965785">
      <w:pPr>
        <w:spacing w:after="0" w:line="240" w:lineRule="auto"/>
        <w:rPr>
          <w:rFonts w:ascii="Times New Roman" w:eastAsia="Times New Roman" w:hAnsi="Times New Roman" w:cs="Times New Roman"/>
          <w:sz w:val="24"/>
          <w:szCs w:val="24"/>
          <w:lang w:eastAsia="ru-RU"/>
        </w:rPr>
      </w:pPr>
      <w:r w:rsidRPr="00190EFF">
        <w:rPr>
          <w:rFonts w:ascii="Times New Roman" w:eastAsia="Times New Roman" w:hAnsi="Times New Roman" w:cs="Times New Roman"/>
          <w:sz w:val="24"/>
          <w:szCs w:val="24"/>
          <w:lang w:val="tt-RU" w:eastAsia="ru-RU"/>
        </w:rPr>
        <w:t xml:space="preserve">   </w:t>
      </w:r>
      <w:r w:rsidR="001454E3">
        <w:rPr>
          <w:rFonts w:ascii="Times New Roman" w:eastAsia="Times New Roman" w:hAnsi="Times New Roman" w:cs="Times New Roman"/>
          <w:b/>
          <w:sz w:val="24"/>
          <w:szCs w:val="24"/>
          <w:lang w:val="tt-RU" w:eastAsia="ru-RU"/>
        </w:rPr>
        <w:t>2</w:t>
      </w:r>
      <w:r w:rsidRPr="00190EFF">
        <w:rPr>
          <w:rFonts w:ascii="Times New Roman" w:eastAsia="Times New Roman" w:hAnsi="Times New Roman" w:cs="Times New Roman"/>
          <w:b/>
          <w:sz w:val="24"/>
          <w:szCs w:val="24"/>
          <w:lang w:val="tt-RU" w:eastAsia="ru-RU"/>
        </w:rPr>
        <w:t>.</w:t>
      </w:r>
      <w:r w:rsidRPr="00190EFF">
        <w:rPr>
          <w:rFonts w:ascii="Times New Roman" w:eastAsia="Times New Roman" w:hAnsi="Times New Roman" w:cs="Times New Roman"/>
          <w:sz w:val="24"/>
          <w:szCs w:val="24"/>
          <w:lang w:val="tt-RU" w:eastAsia="ru-RU"/>
        </w:rPr>
        <w:t xml:space="preserve"> Учебный план МБОУ Среднетиганской средней общеобразовательной школы Алексеевског</w:t>
      </w:r>
      <w:r w:rsidR="007D0A74">
        <w:rPr>
          <w:rFonts w:ascii="Times New Roman" w:eastAsia="Times New Roman" w:hAnsi="Times New Roman" w:cs="Times New Roman"/>
          <w:sz w:val="24"/>
          <w:szCs w:val="24"/>
          <w:lang w:val="tt-RU" w:eastAsia="ru-RU"/>
        </w:rPr>
        <w:t>о муниципального района РТ для 9-11</w:t>
      </w:r>
      <w:r w:rsidRPr="00190EFF">
        <w:rPr>
          <w:rFonts w:ascii="Times New Roman" w:eastAsia="Times New Roman" w:hAnsi="Times New Roman" w:cs="Times New Roman"/>
          <w:sz w:val="24"/>
          <w:szCs w:val="24"/>
          <w:lang w:val="tt-RU" w:eastAsia="ru-RU"/>
        </w:rPr>
        <w:t xml:space="preserve">  классов    на 2018–2019 учебный год </w:t>
      </w:r>
    </w:p>
    <w:p w:rsidR="00965785" w:rsidRPr="00190EFF" w:rsidRDefault="00965785" w:rsidP="00965785">
      <w:pPr>
        <w:spacing w:after="0" w:line="240" w:lineRule="auto"/>
        <w:rPr>
          <w:rFonts w:ascii="Times New Roman" w:eastAsia="Times New Roman" w:hAnsi="Times New Roman" w:cs="Times New Roman"/>
          <w:sz w:val="24"/>
          <w:szCs w:val="24"/>
          <w:lang w:val="tt-RU" w:eastAsia="ru-RU"/>
        </w:rPr>
      </w:pPr>
      <w:r w:rsidRPr="00190EFF">
        <w:rPr>
          <w:rFonts w:ascii="Times New Roman" w:eastAsia="Times New Roman" w:hAnsi="Times New Roman" w:cs="Times New Roman"/>
          <w:b/>
          <w:sz w:val="24"/>
          <w:szCs w:val="24"/>
          <w:lang w:val="tt-RU" w:eastAsia="ru-RU"/>
        </w:rPr>
        <w:t xml:space="preserve">   </w:t>
      </w:r>
      <w:r w:rsidR="001454E3">
        <w:rPr>
          <w:rFonts w:ascii="Times New Roman" w:eastAsia="Times New Roman" w:hAnsi="Times New Roman" w:cs="Times New Roman"/>
          <w:b/>
          <w:sz w:val="24"/>
          <w:szCs w:val="24"/>
          <w:lang w:val="tt-RU" w:eastAsia="ru-RU"/>
        </w:rPr>
        <w:t>3</w:t>
      </w:r>
      <w:r w:rsidRPr="00190EFF">
        <w:rPr>
          <w:rFonts w:ascii="Times New Roman" w:eastAsia="Times New Roman" w:hAnsi="Times New Roman" w:cs="Times New Roman"/>
          <w:b/>
          <w:sz w:val="24"/>
          <w:szCs w:val="24"/>
          <w:lang w:val="tt-RU" w:eastAsia="ru-RU"/>
        </w:rPr>
        <w:t>.</w:t>
      </w:r>
      <w:r w:rsidRPr="00190EFF">
        <w:rPr>
          <w:rFonts w:ascii="Times New Roman" w:eastAsia="Times New Roman" w:hAnsi="Times New Roman" w:cs="Times New Roman"/>
          <w:sz w:val="24"/>
          <w:szCs w:val="24"/>
          <w:lang w:val="tt-RU" w:eastAsia="ru-RU"/>
        </w:rPr>
        <w:t xml:space="preserve"> Основной обр</w:t>
      </w:r>
      <w:r w:rsidR="007D0A74">
        <w:rPr>
          <w:rFonts w:ascii="Times New Roman" w:eastAsia="Times New Roman" w:hAnsi="Times New Roman" w:cs="Times New Roman"/>
          <w:sz w:val="24"/>
          <w:szCs w:val="24"/>
          <w:lang w:val="tt-RU" w:eastAsia="ru-RU"/>
        </w:rPr>
        <w:t xml:space="preserve">азовательной программы </w:t>
      </w:r>
      <w:r w:rsidR="007D0A74" w:rsidRPr="003C7CBD">
        <w:rPr>
          <w:rFonts w:ascii="Times New Roman" w:eastAsia="Times New Roman" w:hAnsi="Times New Roman" w:cs="Times New Roman"/>
          <w:sz w:val="24"/>
          <w:szCs w:val="24"/>
        </w:rPr>
        <w:t>среднего (полного)</w:t>
      </w:r>
      <w:r w:rsidRPr="00190EFF">
        <w:rPr>
          <w:rFonts w:ascii="Times New Roman" w:eastAsia="Times New Roman" w:hAnsi="Times New Roman" w:cs="Times New Roman"/>
          <w:sz w:val="24"/>
          <w:szCs w:val="24"/>
          <w:lang w:val="tt-RU" w:eastAsia="ru-RU"/>
        </w:rPr>
        <w:t xml:space="preserve"> общего образования ФГОС МБОУ Среднетиганская СОШ Алексеевского муниципального района РТ.</w:t>
      </w:r>
    </w:p>
    <w:p w:rsidR="00965785" w:rsidRPr="007D0A74" w:rsidRDefault="00965785" w:rsidP="007D0A74">
      <w:pPr>
        <w:spacing w:after="0" w:line="240" w:lineRule="auto"/>
        <w:jc w:val="both"/>
        <w:rPr>
          <w:rFonts w:ascii="Times New Roman" w:eastAsia="Times New Roman" w:hAnsi="Times New Roman" w:cs="Times New Roman"/>
          <w:bCs/>
          <w:sz w:val="24"/>
          <w:szCs w:val="24"/>
          <w:lang w:val="tt-RU" w:eastAsia="ru-RU"/>
        </w:rPr>
      </w:pPr>
      <w:r w:rsidRPr="00190EFF">
        <w:rPr>
          <w:rFonts w:ascii="Times New Roman" w:eastAsia="Times New Roman" w:hAnsi="Times New Roman" w:cs="Times New Roman"/>
          <w:b/>
          <w:sz w:val="24"/>
          <w:szCs w:val="24"/>
          <w:lang w:val="tt-RU" w:eastAsia="ru-RU"/>
        </w:rPr>
        <w:t xml:space="preserve">   </w:t>
      </w:r>
      <w:r w:rsidR="001454E3">
        <w:rPr>
          <w:rFonts w:ascii="Times New Roman" w:eastAsia="Times New Roman" w:hAnsi="Times New Roman" w:cs="Times New Roman"/>
          <w:b/>
          <w:sz w:val="24"/>
          <w:szCs w:val="24"/>
          <w:lang w:val="tt-RU" w:eastAsia="ru-RU"/>
        </w:rPr>
        <w:t>4</w:t>
      </w:r>
      <w:r w:rsidRPr="00190EFF">
        <w:rPr>
          <w:rFonts w:ascii="Times New Roman" w:eastAsia="Times New Roman" w:hAnsi="Times New Roman" w:cs="Times New Roman"/>
          <w:b/>
          <w:sz w:val="24"/>
          <w:szCs w:val="24"/>
          <w:lang w:val="tt-RU" w:eastAsia="ru-RU"/>
        </w:rPr>
        <w:t>.</w:t>
      </w:r>
      <w:r w:rsidRPr="00190EFF">
        <w:rPr>
          <w:rFonts w:ascii="Times New Roman" w:eastAsia="Times New Roman" w:hAnsi="Times New Roman" w:cs="Times New Roman"/>
          <w:sz w:val="24"/>
          <w:szCs w:val="24"/>
          <w:lang w:val="tt-RU" w:eastAsia="ru-RU"/>
        </w:rPr>
        <w:t xml:space="preserve"> </w:t>
      </w:r>
      <w:r w:rsidR="007D0A74" w:rsidRPr="003C7CBD">
        <w:rPr>
          <w:rFonts w:ascii="Times New Roman" w:eastAsia="Times New Roman" w:hAnsi="Times New Roman" w:cs="Times New Roman"/>
          <w:bCs/>
          <w:sz w:val="24"/>
          <w:szCs w:val="24"/>
          <w:lang w:val="tt-RU" w:eastAsia="ru-RU"/>
        </w:rPr>
        <w:t xml:space="preserve">”Татар урта гомуми белем мәктәпләре өчен татар теленнән программа” 5-11  нче сыйныфлар. Татарстан Республикасы Мәгариф министрлыгы, Казан,  “Мәгариф” нәшрияты, 2010 ел. </w:t>
      </w:r>
    </w:p>
    <w:p w:rsidR="00965785" w:rsidRPr="00190EFF" w:rsidRDefault="00965785" w:rsidP="00965785">
      <w:pPr>
        <w:spacing w:after="0" w:line="240" w:lineRule="auto"/>
        <w:jc w:val="both"/>
        <w:rPr>
          <w:rFonts w:ascii="Times New Roman" w:eastAsia="Times New Roman" w:hAnsi="Times New Roman" w:cs="Times New Roman"/>
          <w:sz w:val="24"/>
          <w:szCs w:val="24"/>
          <w:lang w:val="tt-RU" w:eastAsia="ru-RU"/>
        </w:rPr>
      </w:pPr>
      <w:r w:rsidRPr="00190EFF">
        <w:rPr>
          <w:rFonts w:ascii="Times New Roman" w:eastAsia="Times New Roman" w:hAnsi="Times New Roman" w:cs="Times New Roman"/>
          <w:b/>
          <w:sz w:val="24"/>
          <w:szCs w:val="24"/>
          <w:lang w:val="tt-RU" w:eastAsia="ru-RU"/>
        </w:rPr>
        <w:t xml:space="preserve">  </w:t>
      </w:r>
      <w:r w:rsidR="001454E3">
        <w:rPr>
          <w:rFonts w:ascii="Times New Roman" w:eastAsia="Times New Roman" w:hAnsi="Times New Roman" w:cs="Times New Roman"/>
          <w:b/>
          <w:sz w:val="24"/>
          <w:szCs w:val="24"/>
          <w:lang w:val="tt-RU" w:eastAsia="ru-RU"/>
        </w:rPr>
        <w:t>5</w:t>
      </w:r>
      <w:r w:rsidRPr="00190EFF">
        <w:rPr>
          <w:rFonts w:ascii="Times New Roman" w:eastAsia="Times New Roman" w:hAnsi="Times New Roman" w:cs="Times New Roman"/>
          <w:b/>
          <w:sz w:val="24"/>
          <w:szCs w:val="24"/>
          <w:lang w:val="tt-RU" w:eastAsia="ru-RU"/>
        </w:rPr>
        <w:t xml:space="preserve">. </w:t>
      </w:r>
      <w:r w:rsidR="000F7A46" w:rsidRPr="00190EFF">
        <w:rPr>
          <w:rFonts w:ascii="Times New Roman" w:eastAsia="Times New Roman" w:hAnsi="Times New Roman" w:cs="Times New Roman"/>
          <w:bCs/>
          <w:sz w:val="24"/>
          <w:szCs w:val="24"/>
          <w:lang w:val="tt-RU" w:eastAsia="ru-RU"/>
        </w:rPr>
        <w:t>Дәреслек:</w:t>
      </w:r>
      <w:r w:rsidR="000F7A46" w:rsidRPr="00190EFF">
        <w:rPr>
          <w:rFonts w:ascii="Times New Roman" w:eastAsia="Times New Roman" w:hAnsi="Times New Roman" w:cs="Times New Roman"/>
          <w:sz w:val="24"/>
          <w:szCs w:val="24"/>
          <w:lang w:val="tt-RU" w:eastAsia="ru-RU"/>
        </w:rPr>
        <w:t xml:space="preserve"> Зәкиев М.З., Максимов Н.В. Татар теле: татар урта гомуми белем бирү мәктәпләренең 10-11 нче сыйныфлары өчен дәреслек. – Казан: “Мәгариф”, 2008</w:t>
      </w:r>
    </w:p>
    <w:p w:rsidR="00C67689" w:rsidRPr="00190EFF" w:rsidRDefault="00C67689" w:rsidP="003C7CBD">
      <w:pPr>
        <w:tabs>
          <w:tab w:val="left" w:pos="2190"/>
        </w:tabs>
        <w:spacing w:after="0" w:line="240" w:lineRule="auto"/>
        <w:jc w:val="both"/>
        <w:rPr>
          <w:rFonts w:ascii="Times New Roman" w:eastAsia="Times New Roman" w:hAnsi="Times New Roman" w:cs="Times New Roman"/>
          <w:sz w:val="24"/>
          <w:szCs w:val="24"/>
          <w:lang w:val="tt-RU" w:eastAsia="ru-RU"/>
        </w:rPr>
      </w:pPr>
    </w:p>
    <w:p w:rsidR="00AD05E8" w:rsidRDefault="00AD05E8" w:rsidP="003C7CBD">
      <w:pPr>
        <w:tabs>
          <w:tab w:val="left" w:pos="2190"/>
        </w:tabs>
        <w:spacing w:after="0" w:line="240" w:lineRule="auto"/>
        <w:jc w:val="both"/>
        <w:rPr>
          <w:rFonts w:ascii="Times New Roman" w:eastAsia="Times New Roman" w:hAnsi="Times New Roman" w:cs="Times New Roman"/>
          <w:b/>
          <w:sz w:val="24"/>
          <w:szCs w:val="24"/>
          <w:lang w:val="tt-RU" w:eastAsia="ru-RU"/>
        </w:rPr>
      </w:pPr>
    </w:p>
    <w:p w:rsidR="00190EFF" w:rsidRDefault="00190EFF" w:rsidP="003C7CBD">
      <w:pPr>
        <w:tabs>
          <w:tab w:val="left" w:pos="2190"/>
        </w:tabs>
        <w:spacing w:after="0" w:line="240" w:lineRule="auto"/>
        <w:jc w:val="both"/>
        <w:rPr>
          <w:rFonts w:ascii="Times New Roman" w:eastAsia="Times New Roman" w:hAnsi="Times New Roman" w:cs="Times New Roman"/>
          <w:b/>
          <w:sz w:val="24"/>
          <w:szCs w:val="24"/>
          <w:lang w:val="tt-RU" w:eastAsia="ru-RU"/>
        </w:rPr>
      </w:pPr>
    </w:p>
    <w:p w:rsidR="003C7CBD" w:rsidRPr="003C7CBD" w:rsidRDefault="00C67689" w:rsidP="003C7CBD">
      <w:pPr>
        <w:tabs>
          <w:tab w:val="left" w:pos="2190"/>
        </w:tabs>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11 нче сыйныфт</w:t>
      </w:r>
      <w:r w:rsidR="003C7CBD" w:rsidRPr="003C7CBD">
        <w:rPr>
          <w:rFonts w:ascii="Times New Roman" w:eastAsia="Times New Roman" w:hAnsi="Times New Roman" w:cs="Times New Roman"/>
          <w:b/>
          <w:sz w:val="24"/>
          <w:szCs w:val="24"/>
          <w:lang w:val="tt-RU" w:eastAsia="ru-RU"/>
        </w:rPr>
        <w:t>а татар теленнән урта (тулы) гомуми белем бирүнең максатлары</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Телне тулы бер система буларак күзаллау.</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халкының этник төркемнәре һәм диалектлары, төрки телләр, татар теле, татар язуы, татар халкының рухи, әхлакый, мәдәни мирасы турында мәгълүмат бирү.</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 иҗтимагый күренеш буларак аңлау, тел нормаларын саклап, тормышның төрле ситуацияләренә бәйле рәвештә тел чараларын дөрес кулланып, үзара аралаша һәм аңлаша белү.</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Тел берәмлекләрен танып, аларны тикшерә, чагыштыра алу һәм аралашуда урынлы куллану күнекмәләрен камилләштерү.</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Текст һәм башка мәгълүмати чаралар белән эшләү, аннан кирәкле мәгълүматны ала белү һәм аны тиешенчә үзгәртә алу күнекмәләрен үстерү.</w:t>
      </w:r>
    </w:p>
    <w:p w:rsidR="003C7CBD" w:rsidRPr="003C7CBD" w:rsidRDefault="003C7CBD" w:rsidP="003C7CBD">
      <w:pPr>
        <w:numPr>
          <w:ilvl w:val="0"/>
          <w:numId w:val="2"/>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Укучыларның орфографик һәм пунктуацион грамоталылыгын камилләштерү.</w:t>
      </w:r>
    </w:p>
    <w:p w:rsidR="003C7CBD" w:rsidRPr="003C7CBD" w:rsidRDefault="003C7CBD" w:rsidP="003C7CBD">
      <w:p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b/>
          <w:sz w:val="24"/>
          <w:szCs w:val="24"/>
          <w:lang w:val="tt-RU" w:eastAsia="ru-RU"/>
        </w:rPr>
        <w:t>Төп бурычлар</w:t>
      </w:r>
    </w:p>
    <w:p w:rsidR="003C7CBD" w:rsidRPr="003C7CBD" w:rsidRDefault="003C7CBD" w:rsidP="003C7CBD">
      <w:pPr>
        <w:numPr>
          <w:ilvl w:val="0"/>
          <w:numId w:val="3"/>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теленең барлык тармаклары буенча эзлекле белем бирү.</w:t>
      </w:r>
    </w:p>
    <w:p w:rsidR="003C7CBD" w:rsidRPr="003C7CBD" w:rsidRDefault="003C7CBD" w:rsidP="003C7CBD">
      <w:pPr>
        <w:numPr>
          <w:ilvl w:val="0"/>
          <w:numId w:val="3"/>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эшчәнлеге төрләре буенча ныклы күнекмәләр булдыру.</w:t>
      </w:r>
    </w:p>
    <w:p w:rsidR="003C7CBD" w:rsidRPr="001454E3" w:rsidRDefault="003C7CBD" w:rsidP="003C7CBD">
      <w:pPr>
        <w:numPr>
          <w:ilvl w:val="0"/>
          <w:numId w:val="3"/>
        </w:numPr>
        <w:tabs>
          <w:tab w:val="left" w:pos="2190"/>
        </w:tabs>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Телдән һәм язма сөйләм осталыгы һәм күнекмәләрен камилләштерү.</w:t>
      </w:r>
    </w:p>
    <w:p w:rsidR="003C7CBD" w:rsidRPr="003C7CBD" w:rsidRDefault="003C7CBD" w:rsidP="003C7CBD">
      <w:pPr>
        <w:tabs>
          <w:tab w:val="left" w:pos="2419"/>
          <w:tab w:val="left" w:pos="3560"/>
        </w:tabs>
        <w:spacing w:after="0" w:line="240" w:lineRule="auto"/>
        <w:rPr>
          <w:rFonts w:ascii="Times New Roman" w:eastAsia="Times New Roman" w:hAnsi="Times New Roman" w:cs="Times New Roman"/>
          <w:b/>
          <w:sz w:val="24"/>
          <w:szCs w:val="24"/>
          <w:lang w:val="tt-RU" w:eastAsia="ru-RU"/>
        </w:rPr>
      </w:pPr>
      <w:r w:rsidRPr="003C7CBD">
        <w:rPr>
          <w:rFonts w:ascii="Times New Roman" w:eastAsia="Times New Roman" w:hAnsi="Times New Roman" w:cs="Times New Roman"/>
          <w:b/>
          <w:sz w:val="24"/>
          <w:szCs w:val="24"/>
          <w:lang w:val="tt-RU" w:eastAsia="ru-RU"/>
        </w:rPr>
        <w:lastRenderedPageBreak/>
        <w:t>Формалаштырылган осталык һәм күнекмәләр (уку елы башына)</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Әдәби тел нормаларының үсешен халык үсешенә бәйләп аңлата алу.</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Рун язуы турында төшенчә алу.</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Гарәп язуында әдәби нормаларының үсешен белү. Гарәп язуын уку, ул язуның башлангыч күнекмәләрен алу. </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Латин графикасының татар телендә үзенчәлекле кулланылышын күз алдына китерү.</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Кириллицаны кабул итү, анда татар теленең үзенчәлекле авазларының бирелешен төшенү. Кирилл орфографиясенең төп үзенчәлекләрен белү, аның татар орфоэпиясенә һәм орфографиясенә тәэсирен аңлата алу.</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Актив сүзлек запасын даими үстерә белү.</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алынган теоретик материалны аңлы үзләштерү, тел фәнен яхшы белү.</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Үзеңне бәяләү һәм башкаларга бәя бирү күнекмәләре булу.</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Дәреслек белән эшләү, конспектлар төзү, белешмә әдәбияттан (төрле сүзлекләрдән, тәнкыйть материалларыннан, фәнни чыганаклардан һ.б.) файдалану күнекмәләре булу.</w:t>
      </w:r>
    </w:p>
    <w:p w:rsidR="003C7CBD" w:rsidRPr="003C7CBD" w:rsidRDefault="003C7CBD" w:rsidP="003C7CBD">
      <w:pPr>
        <w:numPr>
          <w:ilvl w:val="0"/>
          <w:numId w:val="4"/>
        </w:num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Киләчәктә фәннәрне ана телендә өйрәнү мөмкинлеген күзаллау.</w:t>
      </w:r>
    </w:p>
    <w:p w:rsidR="003C7CBD" w:rsidRPr="003C7CBD" w:rsidRDefault="003C7CBD" w:rsidP="003C7CBD">
      <w:pPr>
        <w:tabs>
          <w:tab w:val="left" w:pos="2419"/>
          <w:tab w:val="left" w:pos="3560"/>
        </w:tabs>
        <w:spacing w:after="0" w:line="240" w:lineRule="auto"/>
        <w:rPr>
          <w:rFonts w:ascii="Times New Roman" w:eastAsia="Times New Roman" w:hAnsi="Times New Roman" w:cs="Times New Roman"/>
          <w:sz w:val="24"/>
          <w:szCs w:val="24"/>
          <w:lang w:val="tt-RU" w:eastAsia="ru-RU"/>
        </w:rPr>
      </w:pPr>
    </w:p>
    <w:p w:rsidR="003C7CBD" w:rsidRPr="003C7CBD" w:rsidRDefault="003C7CBD" w:rsidP="003C7CBD">
      <w:pPr>
        <w:tabs>
          <w:tab w:val="left" w:pos="4113"/>
        </w:tabs>
        <w:spacing w:after="0" w:line="240" w:lineRule="auto"/>
        <w:rPr>
          <w:rFonts w:ascii="Times New Roman" w:eastAsia="Times New Roman" w:hAnsi="Times New Roman" w:cs="Times New Roman"/>
          <w:b/>
          <w:sz w:val="24"/>
          <w:szCs w:val="24"/>
          <w:lang w:val="tt-RU" w:eastAsia="ru-RU"/>
        </w:rPr>
      </w:pPr>
      <w:r w:rsidRPr="003C7CBD">
        <w:rPr>
          <w:rFonts w:ascii="Times New Roman" w:eastAsia="Times New Roman" w:hAnsi="Times New Roman" w:cs="Times New Roman"/>
          <w:b/>
          <w:sz w:val="24"/>
          <w:szCs w:val="24"/>
          <w:lang w:val="tt-RU" w:eastAsia="ru-RU"/>
        </w:rPr>
        <w:t>Укучылар үзләштерергә тиешле осталык һәм күнекмәләр  (уку елы ахырына)</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Милли телнең иҗтимагый тормыштагы әһәмияте, телне саклау – милләтне саклауның төп өлеше икәнен үзләштерү.</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теленең кайсы телләр белән мөнәсәбәткә керүен белү, моның сәбәбен аңлау.</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 атамасының күп кенә аерым телләрне атавын аңлау.</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Топонимнарның, нигездә, төркичә булуын, Идел-Урал арасында татарларның бик борынгыдан яшәүләре турында аңлы рәвештә белү.</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Хәзерге татар әдәби теленең төп үзенчәлекләрен, сүзлек составы киңәя баруын аңлау.</w:t>
      </w:r>
    </w:p>
    <w:p w:rsidR="003C7CBD" w:rsidRPr="003C7CBD" w:rsidRDefault="003C7CBD" w:rsidP="003C7CBD">
      <w:pPr>
        <w:numPr>
          <w:ilvl w:val="0"/>
          <w:numId w:val="5"/>
        </w:num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бар яктан да төзек кагыйдәле, камил, мөстәкыйль тел булуын белү.</w:t>
      </w:r>
    </w:p>
    <w:p w:rsidR="003C7CBD" w:rsidRPr="003C7CBD" w:rsidRDefault="003C7CBD" w:rsidP="003C7CBD">
      <w:pPr>
        <w:tabs>
          <w:tab w:val="left" w:pos="2085"/>
        </w:tabs>
        <w:spacing w:after="0" w:line="240" w:lineRule="auto"/>
        <w:ind w:left="720"/>
        <w:rPr>
          <w:rFonts w:ascii="Times New Roman" w:eastAsia="Times New Roman" w:hAnsi="Times New Roman" w:cs="Times New Roman"/>
          <w:sz w:val="24"/>
          <w:szCs w:val="24"/>
          <w:lang w:val="tt-RU" w:eastAsia="ru-RU"/>
        </w:rPr>
      </w:pPr>
    </w:p>
    <w:p w:rsidR="003B16F5" w:rsidRDefault="003B16F5" w:rsidP="00E24934">
      <w:pPr>
        <w:jc w:val="center"/>
        <w:rPr>
          <w:rFonts w:ascii="Times New Roman" w:eastAsia="Times New Roman" w:hAnsi="Times New Roman" w:cs="Times New Roman"/>
          <w:b/>
          <w:sz w:val="28"/>
          <w:szCs w:val="28"/>
          <w:lang w:val="tt-RU" w:eastAsia="ru-RU"/>
        </w:rPr>
      </w:pPr>
    </w:p>
    <w:p w:rsidR="003C7CBD" w:rsidRPr="003C7CBD" w:rsidRDefault="003C7CBD" w:rsidP="00E24934">
      <w:pPr>
        <w:jc w:val="center"/>
        <w:rPr>
          <w:rFonts w:ascii="Calibri" w:eastAsia="Times New Roman" w:hAnsi="Calibri" w:cs="Times New Roman"/>
          <w:b/>
          <w:sz w:val="28"/>
          <w:szCs w:val="28"/>
          <w:lang w:val="tt-RU" w:eastAsia="ru-RU"/>
        </w:rPr>
      </w:pPr>
      <w:r w:rsidRPr="003C7CBD">
        <w:rPr>
          <w:rFonts w:ascii="Times New Roman" w:eastAsia="Times New Roman" w:hAnsi="Times New Roman" w:cs="Times New Roman"/>
          <w:b/>
          <w:sz w:val="28"/>
          <w:szCs w:val="28"/>
          <w:lang w:val="tt-RU" w:eastAsia="ru-RU"/>
        </w:rPr>
        <w:t>Укыту – методик комплекты</w:t>
      </w:r>
    </w:p>
    <w:p w:rsidR="00E24934" w:rsidRDefault="003C7CBD" w:rsidP="00E24934">
      <w:pPr>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b/>
          <w:sz w:val="28"/>
          <w:szCs w:val="28"/>
          <w:lang w:val="tt-RU" w:eastAsia="ru-RU"/>
        </w:rPr>
        <w:t xml:space="preserve">                         </w:t>
      </w:r>
      <w:r w:rsidRPr="003C7CBD">
        <w:rPr>
          <w:rFonts w:ascii="Times New Roman" w:eastAsia="Times New Roman" w:hAnsi="Times New Roman" w:cs="Times New Roman"/>
          <w:b/>
          <w:bCs/>
          <w:sz w:val="24"/>
          <w:szCs w:val="24"/>
          <w:lang w:val="tt-RU" w:eastAsia="ru-RU"/>
        </w:rPr>
        <w:t>Дәреслек:</w:t>
      </w:r>
      <w:r w:rsidRPr="003C7CBD">
        <w:rPr>
          <w:rFonts w:ascii="Times New Roman" w:eastAsia="Times New Roman" w:hAnsi="Times New Roman" w:cs="Times New Roman"/>
          <w:sz w:val="24"/>
          <w:szCs w:val="24"/>
          <w:lang w:val="tt-RU" w:eastAsia="ru-RU"/>
        </w:rPr>
        <w:t xml:space="preserve"> Зәкиев М.З., Максимов Н.В. Татар теле: татар урта гомуми белем бирү мәктәпләренең 10-11 нче сыйныфлары өчен дәреслек. – Казан: “Мәгариф”, 2008.</w:t>
      </w:r>
    </w:p>
    <w:p w:rsidR="003C7CBD" w:rsidRPr="003C7CBD" w:rsidRDefault="003C7CBD" w:rsidP="00E24934">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b/>
          <w:bCs/>
          <w:sz w:val="24"/>
          <w:szCs w:val="24"/>
          <w:lang w:val="tt-RU" w:eastAsia="ru-RU"/>
        </w:rPr>
        <w:t>ПРОГРАММАНЫҢ ЭЧТӘЛЕГЕ</w:t>
      </w:r>
    </w:p>
    <w:p w:rsidR="003C7CBD" w:rsidRPr="003C7CBD" w:rsidRDefault="003C7CBD" w:rsidP="003C7CBD">
      <w:pPr>
        <w:tabs>
          <w:tab w:val="left" w:pos="2190"/>
        </w:tabs>
        <w:spacing w:after="0" w:line="240" w:lineRule="auto"/>
        <w:ind w:firstLine="540"/>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Программа буенча 11 нче сыйныфта 32 дәрес үткәрү каралган. Мәктәпнең укыту планында татар теленә 34 сәгать бирелгәнгә, 2 дәрес диктантлар өчен өстәлде. Бәйләнешле сөйләм үстерүгә 14 сәгать куелган. Шулардан 7 дәрес - программа таләп иткән 4 контроль изложениене </w:t>
      </w:r>
      <w:r w:rsidRPr="003C7CBD">
        <w:rPr>
          <w:rFonts w:ascii="Times New Roman" w:eastAsia="Times New Roman" w:hAnsi="Times New Roman" w:cs="Times New Roman"/>
          <w:sz w:val="24"/>
          <w:szCs w:val="24"/>
          <w:lang w:val="tt-RU" w:eastAsia="ru-RU"/>
        </w:rPr>
        <w:lastRenderedPageBreak/>
        <w:t xml:space="preserve">язу, 1 дәрес хаталар өстендә эшләү өчен алынды. Алдагы елларда мондый төр эшләргә игътибар азрак бирелгәнгә һәм сыйныфның үзенчәлеген истә тотып, сөйләм үстерү сәгатьләренең 2 се  </w:t>
      </w:r>
      <w:r w:rsidR="00573E7B">
        <w:rPr>
          <w:rFonts w:ascii="Times New Roman" w:eastAsia="Times New Roman" w:hAnsi="Times New Roman" w:cs="Times New Roman"/>
          <w:sz w:val="24"/>
          <w:szCs w:val="24"/>
          <w:lang w:val="tt-RU" w:eastAsia="ru-RU"/>
        </w:rPr>
        <w:t>БРИны</w:t>
      </w:r>
      <w:r w:rsidRPr="003C7CBD">
        <w:rPr>
          <w:rFonts w:ascii="Times New Roman" w:eastAsia="Times New Roman" w:hAnsi="Times New Roman" w:cs="Times New Roman"/>
          <w:sz w:val="24"/>
          <w:szCs w:val="24"/>
          <w:lang w:val="tt-RU" w:eastAsia="ru-RU"/>
        </w:rPr>
        <w:t xml:space="preserve">  язма</w:t>
      </w:r>
      <w:r w:rsidR="00573E7B">
        <w:rPr>
          <w:rFonts w:ascii="Times New Roman" w:eastAsia="Times New Roman" w:hAnsi="Times New Roman" w:cs="Times New Roman"/>
          <w:sz w:val="24"/>
          <w:szCs w:val="24"/>
          <w:lang w:val="tt-RU" w:eastAsia="ru-RU"/>
        </w:rPr>
        <w:t>ча башкару максатында алынды, изложение текстлар</w:t>
      </w:r>
      <w:r w:rsidRPr="003C7CBD">
        <w:rPr>
          <w:rFonts w:ascii="Times New Roman" w:eastAsia="Times New Roman" w:hAnsi="Times New Roman" w:cs="Times New Roman"/>
          <w:sz w:val="24"/>
          <w:szCs w:val="24"/>
          <w:lang w:val="tt-RU" w:eastAsia="ru-RU"/>
        </w:rPr>
        <w:t>ы</w:t>
      </w:r>
      <w:r w:rsidR="00573E7B">
        <w:rPr>
          <w:rFonts w:ascii="Times New Roman" w:eastAsia="Times New Roman" w:hAnsi="Times New Roman" w:cs="Times New Roman"/>
          <w:sz w:val="24"/>
          <w:szCs w:val="24"/>
          <w:lang w:val="tt-RU" w:eastAsia="ru-RU"/>
        </w:rPr>
        <w:t>н</w:t>
      </w:r>
      <w:r w:rsidRPr="003C7CBD">
        <w:rPr>
          <w:rFonts w:ascii="Times New Roman" w:eastAsia="Times New Roman" w:hAnsi="Times New Roman" w:cs="Times New Roman"/>
          <w:sz w:val="24"/>
          <w:szCs w:val="24"/>
          <w:lang w:val="tt-RU" w:eastAsia="ru-RU"/>
        </w:rPr>
        <w:t xml:space="preserve"> язмача башкаруга 4 сәгать сарыф ителә. Конспектлар төзү, аларны редакцияләү эшләре теманы өйрәнү барышында башкарыла. Шулай итеп, эш программасында яңа теманы өйрәнү, кабатлау һәм ныгыту, диктант язу өчен – 20, изложение яздыруга – 8, БРИга әзерләнү өчен 6 сәгать планлаштырыла. </w:t>
      </w:r>
    </w:p>
    <w:p w:rsidR="003C7CBD" w:rsidRPr="003B16F5" w:rsidRDefault="003C7CBD" w:rsidP="003B16F5">
      <w:pPr>
        <w:tabs>
          <w:tab w:val="left" w:pos="2190"/>
        </w:tabs>
        <w:spacing w:after="0" w:line="240" w:lineRule="auto"/>
        <w:ind w:firstLine="540"/>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Кайбер темалардан соң өй эшләре берничә вариантта тәкъдим ителә. Укучылар шуларның үз көченә туры килгәнен сайлап алып эшлиләр. * тамгасы белән бирелгән өй эшләре биремнең иҗади характерда булуын яисә катлаулылыгы белән аерылып торуын искәртә.</w:t>
      </w:r>
    </w:p>
    <w:p w:rsidR="003C7CBD" w:rsidRPr="003C7CBD" w:rsidRDefault="003C7CBD" w:rsidP="003C7CBD">
      <w:pPr>
        <w:widowControl w:val="0"/>
        <w:tabs>
          <w:tab w:val="left" w:pos="0"/>
          <w:tab w:val="left" w:pos="5560"/>
        </w:tab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b/>
          <w:sz w:val="24"/>
          <w:szCs w:val="24"/>
          <w:lang w:val="tt-RU" w:eastAsia="ru-RU"/>
        </w:rPr>
        <w:t>Өстәмә мәгълүмат чыганагы</w:t>
      </w:r>
      <w:r w:rsidRPr="003C7CBD">
        <w:rPr>
          <w:rFonts w:ascii="Times New Roman" w:eastAsia="Times New Roman" w:hAnsi="Times New Roman" w:cs="Times New Roman"/>
          <w:sz w:val="24"/>
          <w:szCs w:val="24"/>
          <w:lang w:val="tt-RU" w:eastAsia="ru-RU"/>
        </w:rPr>
        <w:t>: Харисова Ч.М. Татар теле. Теория, күнегүләр, тестлар. – Казан: “Мәгариф”, 2006.</w:t>
      </w:r>
    </w:p>
    <w:p w:rsidR="003C7CBD" w:rsidRPr="003C7CBD" w:rsidRDefault="003C7CBD" w:rsidP="003C7CBD">
      <w:pPr>
        <w:widowControl w:val="0"/>
        <w:tabs>
          <w:tab w:val="left" w:pos="0"/>
          <w:tab w:val="left" w:pos="5560"/>
        </w:tab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6091"/>
        <w:gridCol w:w="2126"/>
        <w:gridCol w:w="1134"/>
        <w:gridCol w:w="1134"/>
        <w:gridCol w:w="1418"/>
        <w:gridCol w:w="2781"/>
      </w:tblGrid>
      <w:tr w:rsidR="007B247C" w:rsidRPr="001454E3" w:rsidTr="003B16F5">
        <w:trPr>
          <w:trHeight w:val="126"/>
          <w:jc w:val="center"/>
        </w:trPr>
        <w:tc>
          <w:tcPr>
            <w:tcW w:w="52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w:t>
            </w:r>
          </w:p>
        </w:tc>
        <w:tc>
          <w:tcPr>
            <w:tcW w:w="609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Төп темалар</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Төп программа-</w:t>
            </w:r>
          </w:p>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дагы сәгать саны</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Эш программасындагы сәгать саны</w:t>
            </w:r>
          </w:p>
        </w:tc>
        <w:tc>
          <w:tcPr>
            <w:tcW w:w="419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Бәйләнешле сөйләм үстерү дәресләре</w:t>
            </w:r>
            <w:r>
              <w:rPr>
                <w:rFonts w:ascii="Times New Roman" w:eastAsia="Times New Roman" w:hAnsi="Times New Roman" w:cs="Times New Roman"/>
                <w:sz w:val="24"/>
                <w:szCs w:val="24"/>
                <w:lang w:val="tt-RU"/>
              </w:rPr>
              <w:t xml:space="preserve"> </w:t>
            </w:r>
            <w:r w:rsidRPr="003C7CBD">
              <w:rPr>
                <w:rFonts w:ascii="Times New Roman" w:eastAsia="Times New Roman" w:hAnsi="Times New Roman" w:cs="Times New Roman"/>
                <w:sz w:val="24"/>
                <w:szCs w:val="24"/>
                <w:lang w:val="tt-RU"/>
              </w:rPr>
              <w:t>(саны=сәгате)</w:t>
            </w:r>
          </w:p>
        </w:tc>
      </w:tr>
      <w:tr w:rsidR="007B247C" w:rsidRPr="003C7CBD" w:rsidTr="003B16F5">
        <w:trPr>
          <w:trHeight w:val="126"/>
          <w:jc w:val="center"/>
        </w:trPr>
        <w:tc>
          <w:tcPr>
            <w:tcW w:w="52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c>
          <w:tcPr>
            <w:tcW w:w="609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Тема өйрәнү</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Диктант</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Изложение</w:t>
            </w:r>
          </w:p>
        </w:tc>
        <w:tc>
          <w:tcPr>
            <w:tcW w:w="27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 xml:space="preserve">БРИга әзерләнү өчен, </w:t>
            </w:r>
            <w:r>
              <w:rPr>
                <w:rFonts w:ascii="Times New Roman" w:eastAsia="Times New Roman" w:hAnsi="Times New Roman" w:cs="Times New Roman"/>
                <w:sz w:val="24"/>
                <w:szCs w:val="24"/>
                <w:lang w:val="tt-RU"/>
              </w:rPr>
              <w:t xml:space="preserve">текстлар </w:t>
            </w: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Телләр тарихы буенча үткәннәрне тирәнәйтеп кабатлау – 5 сәгать</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Татар теле – татар милләтенең иң кыйммәтле тарихи ядкяре, буыннар арасында аралашу коралы.</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rPr>
            </w:pPr>
            <w:r w:rsidRPr="003C7CBD">
              <w:rPr>
                <w:rFonts w:ascii="Times New Roman" w:eastAsia="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Ностратик берлектән төрки телләргә кадәр.</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rPr>
            </w:pPr>
            <w:r w:rsidRPr="003C7CBD">
              <w:rPr>
                <w:rFonts w:ascii="Times New Roman" w:eastAsia="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3</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Телләрнең үзара тәэсире.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Төрки-татар этнонимикасы – 4 сәгать</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4</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Төркиләрдә иң борынгы этнонимнар.</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5</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Борынгы төрки этнонимнар теркәлгән регионнар.</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6</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Төрки этнонимнарның Идел-Урал регионында топоним буларак теркәлеп калуы.</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7</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этнонимының этимологиясе һәм семантикасы.</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 нче чирек (7 атна – 7 сәгать)</w:t>
            </w: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Татар тел гыйлеме тармаклары буенча белемнәрне искә төшерү һәм ныгыту – 25 сәгать</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8</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фонетик, орфоэпик, орфографик, грамматик, стилистик, пунктуацион нормалары.</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hideMark/>
          </w:tcPr>
          <w:p w:rsidR="007B247C" w:rsidRPr="003C7CBD" w:rsidRDefault="00C67689" w:rsidP="00C1270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1 -</w:t>
            </w:r>
            <w:r w:rsidR="007B247C" w:rsidRPr="003C7CBD">
              <w:rPr>
                <w:rFonts w:ascii="Times New Roman" w:eastAsia="Times New Roman" w:hAnsi="Times New Roman" w:cs="Times New Roman"/>
                <w:sz w:val="24"/>
                <w:szCs w:val="24"/>
                <w:lang w:val="tt-RU"/>
              </w:rPr>
              <w:t xml:space="preserve"> язмача башкару</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9</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Әйтелү максаты ягыннан җөмлә төрләре: хикәя, сорау, боерык, тойгылы җөмләләр, тыныш билгесе һәм интонация.</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lastRenderedPageBreak/>
              <w:t>10</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сүз байлыгы, сүзләрнең ясалышы һәм</w:t>
            </w:r>
            <w:r>
              <w:rPr>
                <w:rFonts w:ascii="Times New Roman" w:eastAsia="Times New Roman" w:hAnsi="Times New Roman" w:cs="Times New Roman"/>
                <w:sz w:val="24"/>
                <w:szCs w:val="24"/>
                <w:lang w:val="tt-RU" w:eastAsia="ru-RU"/>
              </w:rPr>
              <w:t xml:space="preserve"> язылышы</w:t>
            </w:r>
            <w:r w:rsidRPr="003C7CBD">
              <w:rPr>
                <w:rFonts w:ascii="Times New Roman" w:eastAsia="Times New Roman" w:hAnsi="Times New Roman" w:cs="Times New Roman"/>
                <w:sz w:val="24"/>
                <w:szCs w:val="24"/>
                <w:lang w:val="tt-RU"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3 нче чирек (10 атна – 10 дәрес)</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11</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Сүзләр һәм җөмләләр арасында ияртүле һәм тезүле</w:t>
            </w:r>
            <w:r>
              <w:rPr>
                <w:rFonts w:ascii="Times New Roman" w:eastAsia="Times New Roman" w:hAnsi="Times New Roman" w:cs="Times New Roman"/>
                <w:sz w:val="24"/>
                <w:szCs w:val="24"/>
                <w:lang w:val="tt-RU" w:eastAsia="ru-RU"/>
              </w:rPr>
              <w:t xml:space="preserve"> бәйләнеш</w:t>
            </w:r>
            <w:r w:rsidRPr="003C7CBD">
              <w:rPr>
                <w:rFonts w:ascii="Times New Roman" w:eastAsia="Times New Roman" w:hAnsi="Times New Roman" w:cs="Times New Roman"/>
                <w:sz w:val="24"/>
                <w:szCs w:val="24"/>
                <w:lang w:val="tt-RU" w:eastAsia="ru-RU"/>
              </w:rPr>
              <w:t xml:space="preserve">; кушымчаларның, теркәгечләрнең, кисәкчәләрнең, бәйлек һәм бәйлек сүзләрнең язылышы. </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12</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Составында аерымланган кисәге, аныклагычы, тиңдәш кисәкләре, гомумиләштерүче сүзе, кереш яки эндәш сүзе, өстәлмәсе булган җөмләләр; аларда тыныш билгеләре.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13</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Иярчен җөмләле кушма җөмләләрдә баш җөмл</w:t>
            </w:r>
            <w:r>
              <w:rPr>
                <w:rFonts w:ascii="Times New Roman" w:eastAsia="Times New Roman" w:hAnsi="Times New Roman" w:cs="Times New Roman"/>
                <w:sz w:val="24"/>
                <w:szCs w:val="24"/>
                <w:lang w:val="tt-RU" w:eastAsia="ru-RU"/>
              </w:rPr>
              <w:t xml:space="preserve">әгә бәйләүче синтетик чаралар </w:t>
            </w:r>
            <w:r w:rsidRPr="003C7CBD">
              <w:rPr>
                <w:rFonts w:ascii="Times New Roman" w:eastAsia="Times New Roman" w:hAnsi="Times New Roman" w:cs="Times New Roman"/>
                <w:sz w:val="24"/>
                <w:szCs w:val="24"/>
                <w:lang w:val="tt-RU" w:eastAsia="ru-RU"/>
              </w:rPr>
              <w:t>һәм алар янында тыныш билгеләре.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32"/>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14</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Иярчен җөмләле кушма җөмләләрдә баш җөмл</w:t>
            </w:r>
            <w:r>
              <w:rPr>
                <w:rFonts w:ascii="Times New Roman" w:eastAsia="Times New Roman" w:hAnsi="Times New Roman" w:cs="Times New Roman"/>
                <w:sz w:val="24"/>
                <w:szCs w:val="24"/>
                <w:lang w:val="tt-RU" w:eastAsia="ru-RU"/>
              </w:rPr>
              <w:t xml:space="preserve">әгә бәйләүче аналитик  чаралар </w:t>
            </w:r>
            <w:r w:rsidRPr="003C7CBD">
              <w:rPr>
                <w:rFonts w:ascii="Times New Roman" w:eastAsia="Times New Roman" w:hAnsi="Times New Roman" w:cs="Times New Roman"/>
                <w:sz w:val="24"/>
                <w:szCs w:val="24"/>
                <w:lang w:val="tt-RU" w:eastAsia="ru-RU"/>
              </w:rPr>
              <w:t xml:space="preserve"> һәм алар янында тыныш билгеләре.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 xml:space="preserve">2 </w:t>
            </w:r>
            <w:r>
              <w:rPr>
                <w:rFonts w:ascii="Times New Roman" w:eastAsia="Times New Roman" w:hAnsi="Times New Roman" w:cs="Times New Roman"/>
                <w:sz w:val="24"/>
                <w:szCs w:val="24"/>
                <w:lang w:val="tt-RU"/>
              </w:rPr>
              <w:t xml:space="preserve"> (1се – хаталар өстендә)</w:t>
            </w: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15</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 күп тезмәле һәм күп иярченле катлаулы кушма җөмләләр; катнаш кушма җөмлә компонентларын үзара бәйләүче чаралар, тыныш билгеләре.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2781"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r>
      <w:tr w:rsidR="007B247C" w:rsidRPr="003C7CBD" w:rsidTr="003B16F5">
        <w:trPr>
          <w:trHeight w:val="126"/>
          <w:jc w:val="center"/>
        </w:trPr>
        <w:tc>
          <w:tcPr>
            <w:tcW w:w="15205"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4 нче чирек (8 атна – 8 дәрес)</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hideMark/>
          </w:tcPr>
          <w:p w:rsidR="007B247C" w:rsidRPr="00E06607" w:rsidRDefault="00E06607" w:rsidP="00C1270A">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tt-RU"/>
              </w:rPr>
              <w:t>1</w:t>
            </w:r>
            <w:r>
              <w:rPr>
                <w:rFonts w:ascii="Times New Roman" w:eastAsia="Times New Roman" w:hAnsi="Times New Roman" w:cs="Times New Roman"/>
                <w:sz w:val="24"/>
                <w:szCs w:val="24"/>
                <w:lang w:val="en-US"/>
              </w:rPr>
              <w:t>6</w:t>
            </w:r>
          </w:p>
        </w:tc>
        <w:tc>
          <w:tcPr>
            <w:tcW w:w="609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программалар һәм дәреслекләр төзегән тел галимнәре.</w:t>
            </w:r>
          </w:p>
        </w:tc>
        <w:tc>
          <w:tcPr>
            <w:tcW w:w="2126"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2</w:t>
            </w:r>
          </w:p>
        </w:tc>
        <w:tc>
          <w:tcPr>
            <w:tcW w:w="2781" w:type="dxa"/>
            <w:tcBorders>
              <w:top w:val="single" w:sz="4" w:space="0" w:color="auto"/>
              <w:left w:val="single" w:sz="4" w:space="0" w:color="auto"/>
              <w:bottom w:val="single" w:sz="4" w:space="0" w:color="auto"/>
              <w:right w:val="single" w:sz="4" w:space="0" w:color="auto"/>
            </w:tcBorders>
            <w:hideMark/>
          </w:tcPr>
          <w:p w:rsidR="007B247C" w:rsidRPr="003C7CBD" w:rsidRDefault="007B247C" w:rsidP="00C1270A">
            <w:pPr>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1- </w:t>
            </w:r>
            <w:r w:rsidRPr="003C7CBD">
              <w:rPr>
                <w:rFonts w:ascii="Times New Roman" w:eastAsia="Times New Roman" w:hAnsi="Times New Roman" w:cs="Times New Roman"/>
                <w:sz w:val="24"/>
                <w:szCs w:val="24"/>
                <w:lang w:val="tt-RU"/>
              </w:rPr>
              <w:t>язмача башкару.</w:t>
            </w:r>
          </w:p>
        </w:tc>
      </w:tr>
      <w:tr w:rsidR="007B247C" w:rsidRPr="003C7CBD" w:rsidTr="003B16F5">
        <w:trPr>
          <w:trHeight w:val="126"/>
          <w:jc w:val="center"/>
        </w:trPr>
        <w:tc>
          <w:tcPr>
            <w:tcW w:w="521" w:type="dxa"/>
            <w:tcBorders>
              <w:top w:val="single" w:sz="4" w:space="0" w:color="auto"/>
              <w:left w:val="single" w:sz="4" w:space="0" w:color="auto"/>
              <w:bottom w:val="single" w:sz="4" w:space="0" w:color="auto"/>
              <w:right w:val="single" w:sz="4" w:space="0" w:color="auto"/>
            </w:tcBorders>
            <w:shd w:val="clear" w:color="auto" w:fill="EEECE1"/>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p>
        </w:tc>
        <w:tc>
          <w:tcPr>
            <w:tcW w:w="6091" w:type="dxa"/>
            <w:tcBorders>
              <w:top w:val="single" w:sz="4" w:space="0" w:color="auto"/>
              <w:left w:val="single" w:sz="4" w:space="0" w:color="auto"/>
              <w:bottom w:val="single" w:sz="4" w:space="0" w:color="auto"/>
              <w:right w:val="single" w:sz="4" w:space="0" w:color="auto"/>
            </w:tcBorders>
            <w:shd w:val="clear" w:color="auto" w:fill="FFFFFF" w:themeFill="background1"/>
          </w:tcPr>
          <w:p w:rsidR="007B247C" w:rsidRPr="003C7CBD" w:rsidRDefault="007B247C" w:rsidP="00C1270A">
            <w:pPr>
              <w:spacing w:after="0" w:line="240" w:lineRule="auto"/>
              <w:rPr>
                <w:rFonts w:ascii="Times New Roman" w:eastAsia="Times New Roman" w:hAnsi="Times New Roman" w:cs="Times New Roman"/>
                <w:sz w:val="24"/>
                <w:szCs w:val="24"/>
                <w:lang w:val="tt-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18 + 14(БСҮ) = 32</w:t>
            </w:r>
          </w:p>
        </w:tc>
        <w:tc>
          <w:tcPr>
            <w:tcW w:w="6467"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7B247C" w:rsidRPr="003C7CBD" w:rsidRDefault="007B247C" w:rsidP="00C1270A">
            <w:pPr>
              <w:spacing w:after="0" w:line="240" w:lineRule="auto"/>
              <w:jc w:val="center"/>
              <w:rPr>
                <w:rFonts w:ascii="Times New Roman" w:eastAsia="Times New Roman" w:hAnsi="Times New Roman" w:cs="Times New Roman"/>
                <w:sz w:val="24"/>
                <w:szCs w:val="24"/>
                <w:lang w:val="tt-RU"/>
              </w:rPr>
            </w:pPr>
            <w:r w:rsidRPr="003C7CBD">
              <w:rPr>
                <w:rFonts w:ascii="Times New Roman" w:eastAsia="Times New Roman" w:hAnsi="Times New Roman" w:cs="Times New Roman"/>
                <w:sz w:val="24"/>
                <w:szCs w:val="24"/>
                <w:lang w:val="tt-RU"/>
              </w:rPr>
              <w:t xml:space="preserve">18 + 2(Д) + 8(И) + </w:t>
            </w:r>
            <w:r w:rsidRPr="003C7CBD">
              <w:rPr>
                <w:rFonts w:ascii="Times New Roman" w:eastAsia="Times New Roman" w:hAnsi="Times New Roman" w:cs="Times New Roman"/>
                <w:sz w:val="24"/>
                <w:szCs w:val="24"/>
              </w:rPr>
              <w:t>6</w:t>
            </w:r>
            <w:r w:rsidRPr="003C7CBD">
              <w:rPr>
                <w:rFonts w:ascii="Times New Roman" w:eastAsia="Times New Roman" w:hAnsi="Times New Roman" w:cs="Times New Roman"/>
                <w:sz w:val="24"/>
                <w:szCs w:val="24"/>
                <w:lang w:val="tt-RU"/>
              </w:rPr>
              <w:t xml:space="preserve"> (БРИга әзерлек) = 3</w:t>
            </w:r>
            <w:r w:rsidRPr="003C7CBD">
              <w:rPr>
                <w:rFonts w:ascii="Times New Roman" w:eastAsia="Times New Roman" w:hAnsi="Times New Roman" w:cs="Times New Roman"/>
                <w:sz w:val="24"/>
                <w:szCs w:val="24"/>
              </w:rPr>
              <w:t>4</w:t>
            </w:r>
          </w:p>
        </w:tc>
      </w:tr>
    </w:tbl>
    <w:p w:rsidR="003C7CBD" w:rsidRPr="003C7CBD" w:rsidRDefault="003C7CBD" w:rsidP="003C7CBD">
      <w:pPr>
        <w:spacing w:after="0" w:line="240" w:lineRule="auto"/>
        <w:jc w:val="center"/>
        <w:rPr>
          <w:rFonts w:ascii="Times New Roman" w:eastAsia="Times New Roman" w:hAnsi="Times New Roman" w:cs="Times New Roman"/>
          <w:b/>
          <w:bCs/>
          <w:sz w:val="20"/>
          <w:szCs w:val="20"/>
          <w:lang w:val="tt-RU" w:eastAsia="ru-RU"/>
        </w:rPr>
      </w:pPr>
    </w:p>
    <w:p w:rsidR="007B247C" w:rsidRDefault="007B247C" w:rsidP="003C7CBD">
      <w:pPr>
        <w:spacing w:after="0" w:line="240" w:lineRule="auto"/>
        <w:jc w:val="center"/>
        <w:rPr>
          <w:rFonts w:ascii="Times New Roman" w:eastAsia="Times New Roman" w:hAnsi="Times New Roman" w:cs="Times New Roman"/>
          <w:b/>
          <w:bCs/>
          <w:sz w:val="24"/>
          <w:szCs w:val="24"/>
          <w:lang w:val="en-US" w:eastAsia="ru-RU"/>
        </w:rPr>
      </w:pPr>
    </w:p>
    <w:p w:rsidR="007B247C" w:rsidRDefault="007B247C" w:rsidP="003C7CBD">
      <w:pPr>
        <w:spacing w:after="0" w:line="240" w:lineRule="auto"/>
        <w:jc w:val="center"/>
        <w:rPr>
          <w:rFonts w:ascii="Times New Roman" w:eastAsia="Times New Roman" w:hAnsi="Times New Roman" w:cs="Times New Roman"/>
          <w:b/>
          <w:bCs/>
          <w:sz w:val="24"/>
          <w:szCs w:val="24"/>
          <w:lang w:val="en-US" w:eastAsia="ru-RU"/>
        </w:rPr>
      </w:pPr>
    </w:p>
    <w:p w:rsidR="00284017" w:rsidRDefault="00284017" w:rsidP="003C7CBD">
      <w:pPr>
        <w:spacing w:after="0" w:line="240" w:lineRule="auto"/>
        <w:jc w:val="center"/>
        <w:rPr>
          <w:rFonts w:ascii="Times New Roman" w:eastAsia="Times New Roman" w:hAnsi="Times New Roman" w:cs="Times New Roman"/>
          <w:b/>
          <w:bCs/>
          <w:sz w:val="24"/>
          <w:szCs w:val="24"/>
          <w:lang w:val="en-US" w:eastAsia="ru-RU"/>
        </w:rPr>
      </w:pPr>
    </w:p>
    <w:p w:rsidR="00C67689" w:rsidRPr="00C67689" w:rsidRDefault="00C67689" w:rsidP="00C67689">
      <w:pPr>
        <w:shd w:val="clear" w:color="auto" w:fill="FFFFFF"/>
        <w:spacing w:after="0"/>
        <w:ind w:firstLine="945"/>
        <w:jc w:val="center"/>
        <w:rPr>
          <w:rFonts w:ascii="Times New Roman" w:eastAsia="Times New Roman" w:hAnsi="Times New Roman" w:cs="Times New Roman"/>
          <w:b/>
          <w:bCs/>
          <w:sz w:val="28"/>
          <w:szCs w:val="28"/>
          <w:lang w:val="tt-RU" w:eastAsia="ru-RU"/>
        </w:rPr>
      </w:pPr>
      <w:r w:rsidRPr="00C67689">
        <w:rPr>
          <w:rFonts w:ascii="Times New Roman" w:eastAsia="Times New Roman" w:hAnsi="Times New Roman" w:cs="Times New Roman"/>
          <w:b/>
          <w:bCs/>
          <w:sz w:val="28"/>
          <w:szCs w:val="28"/>
          <w:lang w:val="tt-RU" w:eastAsia="ru-RU"/>
        </w:rPr>
        <w:t>ФӘННЕ ӨЙРӘНҮНЕҢ ЯКЫНЧА НӘТИҖӘЛӘРЕ</w:t>
      </w:r>
    </w:p>
    <w:p w:rsidR="00C67689" w:rsidRPr="00C67689" w:rsidRDefault="00C67689" w:rsidP="00C67689">
      <w:pPr>
        <w:shd w:val="clear" w:color="auto" w:fill="FFFFFF"/>
        <w:spacing w:after="0"/>
        <w:ind w:firstLine="945"/>
        <w:jc w:val="center"/>
        <w:rPr>
          <w:rFonts w:ascii="Times New Roman" w:eastAsia="Times New Roman" w:hAnsi="Times New Roman" w:cs="Times New Roman"/>
          <w:sz w:val="28"/>
          <w:szCs w:val="28"/>
          <w:lang w:val="tt-RU" w:eastAsia="ru-RU"/>
        </w:rPr>
      </w:pPr>
    </w:p>
    <w:p w:rsidR="00C67689" w:rsidRPr="00C67689" w:rsidRDefault="00C67689" w:rsidP="00C67689">
      <w:pPr>
        <w:spacing w:after="0"/>
        <w:ind w:firstLine="708"/>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11 нче</w:t>
      </w:r>
      <w:r w:rsidRPr="00C67689">
        <w:rPr>
          <w:rFonts w:ascii="Times New Roman" w:eastAsia="Times New Roman" w:hAnsi="Times New Roman" w:cs="Times New Roman"/>
          <w:sz w:val="28"/>
          <w:szCs w:val="28"/>
          <w:lang w:val="tt-RU" w:eastAsia="ru-RU"/>
        </w:rPr>
        <w:t xml:space="preserve"> сыйныфта татар теленнән уку курсын үзләштерү нәтиҗәләре түбәндәгеләр: </w:t>
      </w:r>
    </w:p>
    <w:p w:rsidR="00C67689" w:rsidRPr="00C67689" w:rsidRDefault="00C67689" w:rsidP="00C67689">
      <w:pPr>
        <w:spacing w:after="0"/>
        <w:ind w:firstLine="708"/>
        <w:jc w:val="both"/>
        <w:rPr>
          <w:rFonts w:ascii="Times New Roman" w:eastAsia="Times New Roman" w:hAnsi="Times New Roman" w:cs="Times New Roman"/>
          <w:b/>
          <w:sz w:val="28"/>
          <w:szCs w:val="28"/>
          <w:lang w:val="tt-RU" w:eastAsia="ru-RU"/>
        </w:rPr>
      </w:pPr>
      <w:r w:rsidRPr="00C67689">
        <w:rPr>
          <w:rFonts w:ascii="Times New Roman" w:eastAsia="Times New Roman" w:hAnsi="Times New Roman" w:cs="Times New Roman"/>
          <w:b/>
          <w:sz w:val="28"/>
          <w:szCs w:val="28"/>
          <w:lang w:val="tt-RU" w:eastAsia="ru-RU"/>
        </w:rPr>
        <w:lastRenderedPageBreak/>
        <w:t>1) Шәхескә кагылышлы нәтиҗә</w:t>
      </w:r>
      <w:r w:rsidRPr="00C67689">
        <w:rPr>
          <w:rFonts w:ascii="Times New Roman" w:eastAsia="Times New Roman" w:hAnsi="Times New Roman" w:cs="Times New Roman"/>
          <w:b/>
          <w:bCs/>
          <w:sz w:val="28"/>
          <w:szCs w:val="28"/>
          <w:lang w:val="tt-RU" w:eastAsia="ru-RU"/>
        </w:rPr>
        <w:t>:</w:t>
      </w:r>
    </w:p>
    <w:p w:rsidR="00C67689" w:rsidRPr="00C67689" w:rsidRDefault="00C67689" w:rsidP="00C67689">
      <w:pPr>
        <w:numPr>
          <w:ilvl w:val="0"/>
          <w:numId w:val="7"/>
        </w:numPr>
        <w:spacing w:after="0" w:line="240" w:lineRule="auto"/>
        <w:jc w:val="both"/>
        <w:rPr>
          <w:rFonts w:ascii="Times New Roman" w:eastAsia="Times New Roman" w:hAnsi="Times New Roman" w:cs="Times New Roman"/>
          <w:lang w:val="tt-RU"/>
        </w:rPr>
      </w:pPr>
      <w:r w:rsidRPr="00C67689">
        <w:rPr>
          <w:rFonts w:ascii="Times New Roman" w:eastAsia="Times New Roman" w:hAnsi="Times New Roman" w:cs="Times New Roman"/>
          <w:sz w:val="28"/>
          <w:szCs w:val="28"/>
          <w:lang w:val="tt-RU"/>
        </w:rPr>
        <w:t xml:space="preserve">Татар халкының милли-мәдәни кыйммәтләренең берсе буларак татар телен аңлау; шәхеснең интеллектуаль, иҗади сәләтләрен һәм әхлак сыйфатларын үстерүдә туган телнең мөһим ролен, мәктәптә белем алу процессында ана теленең әһәмиятен аңлау.  </w:t>
      </w:r>
    </w:p>
    <w:p w:rsidR="00C67689" w:rsidRPr="00C67689" w:rsidRDefault="00C67689" w:rsidP="00C67689">
      <w:pPr>
        <w:numPr>
          <w:ilvl w:val="0"/>
          <w:numId w:val="7"/>
        </w:numPr>
        <w:spacing w:after="0" w:line="240" w:lineRule="auto"/>
        <w:jc w:val="both"/>
        <w:rPr>
          <w:rFonts w:ascii="Calibri" w:eastAsia="Times New Roman" w:hAnsi="Calibri" w:cs="Times New Roman"/>
          <w:lang w:val="tt-RU"/>
        </w:rPr>
      </w:pPr>
      <w:r w:rsidRPr="00C67689">
        <w:rPr>
          <w:rFonts w:ascii="Times New Roman" w:eastAsia="Times New Roman" w:hAnsi="Times New Roman" w:cs="Times New Roman"/>
          <w:sz w:val="28"/>
          <w:szCs w:val="28"/>
          <w:lang w:val="tt-RU"/>
        </w:rPr>
        <w:t>Татар теленең эстетик кыйммәтен аңлау; туган телгә карата хөрмәт, аның белән горурлану; милли мәдәният күренеше буларак татар теленең чисталыгын саклау ихтыяҗы; сөйләм культурасында үзүсешкә омтылу;</w:t>
      </w:r>
    </w:p>
    <w:p w:rsidR="00C67689" w:rsidRPr="00C67689" w:rsidRDefault="00C67689" w:rsidP="00C67689">
      <w:pPr>
        <w:numPr>
          <w:ilvl w:val="0"/>
          <w:numId w:val="7"/>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Сөйләшү процессында фикер һәм хисләрне иркен белдерү өчен сүзлек запасының һәм үзләштерелгән грамматик чараларның җитәрлек күләмдә булуы.</w:t>
      </w:r>
    </w:p>
    <w:p w:rsidR="00C67689" w:rsidRPr="00C67689" w:rsidRDefault="00C67689" w:rsidP="00C67689">
      <w:pPr>
        <w:spacing w:after="0"/>
        <w:ind w:left="340" w:firstLine="708"/>
        <w:jc w:val="both"/>
        <w:rPr>
          <w:rFonts w:ascii="Times New Roman" w:eastAsia="Times New Roman" w:hAnsi="Times New Roman" w:cs="Times New Roman"/>
          <w:sz w:val="28"/>
          <w:szCs w:val="28"/>
          <w:lang w:eastAsia="ru-RU"/>
        </w:rPr>
      </w:pPr>
      <w:r w:rsidRPr="00C67689">
        <w:rPr>
          <w:rFonts w:ascii="Times New Roman" w:eastAsia="Times New Roman" w:hAnsi="Times New Roman" w:cs="Times New Roman"/>
          <w:b/>
          <w:bCs/>
          <w:sz w:val="28"/>
          <w:szCs w:val="28"/>
          <w:lang w:eastAsia="ru-RU"/>
        </w:rPr>
        <w:t xml:space="preserve">2) </w:t>
      </w:r>
      <w:proofErr w:type="spellStart"/>
      <w:r w:rsidRPr="00C67689">
        <w:rPr>
          <w:rFonts w:ascii="Times New Roman" w:eastAsia="Times New Roman" w:hAnsi="Times New Roman" w:cs="Times New Roman"/>
          <w:b/>
          <w:bCs/>
          <w:sz w:val="28"/>
          <w:szCs w:val="28"/>
          <w:lang w:eastAsia="ru-RU"/>
        </w:rPr>
        <w:t>Метапредмет</w:t>
      </w:r>
      <w:proofErr w:type="spellEnd"/>
      <w:r w:rsidRPr="00C67689">
        <w:rPr>
          <w:rFonts w:ascii="Times New Roman" w:eastAsia="Times New Roman" w:hAnsi="Times New Roman" w:cs="Times New Roman"/>
          <w:b/>
          <w:bCs/>
          <w:sz w:val="28"/>
          <w:szCs w:val="28"/>
          <w:lang w:val="tt-RU" w:eastAsia="ru-RU"/>
        </w:rPr>
        <w:t xml:space="preserve"> нәтиҗәлә</w:t>
      </w:r>
      <w:proofErr w:type="gramStart"/>
      <w:r w:rsidRPr="00C67689">
        <w:rPr>
          <w:rFonts w:ascii="Times New Roman" w:eastAsia="Times New Roman" w:hAnsi="Times New Roman" w:cs="Times New Roman"/>
          <w:b/>
          <w:bCs/>
          <w:sz w:val="28"/>
          <w:szCs w:val="28"/>
          <w:lang w:val="tt-RU" w:eastAsia="ru-RU"/>
        </w:rPr>
        <w:t>р</w:t>
      </w:r>
      <w:proofErr w:type="gramEnd"/>
      <w:r w:rsidRPr="00C67689">
        <w:rPr>
          <w:rFonts w:ascii="Times New Roman" w:eastAsia="Times New Roman" w:hAnsi="Times New Roman" w:cs="Times New Roman"/>
          <w:b/>
          <w:bCs/>
          <w:sz w:val="28"/>
          <w:szCs w:val="28"/>
          <w:lang w:eastAsia="ru-RU"/>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сөйләмнең</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барлык</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төрлә</w:t>
      </w:r>
      <w:proofErr w:type="gramStart"/>
      <w:r w:rsidRPr="00C67689">
        <w:rPr>
          <w:rFonts w:ascii="Times New Roman" w:eastAsia="Times New Roman" w:hAnsi="Times New Roman" w:cs="Times New Roman"/>
          <w:sz w:val="28"/>
          <w:szCs w:val="28"/>
        </w:rPr>
        <w:t>ренә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ия</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булу</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телдән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сөйләшүне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хәбәрләрне</w:t>
      </w:r>
      <w:proofErr w:type="spellEnd"/>
      <w:r w:rsidRPr="00C67689">
        <w:rPr>
          <w:rFonts w:ascii="Times New Roman" w:eastAsia="Times New Roman" w:hAnsi="Times New Roman" w:cs="Times New Roman"/>
          <w:sz w:val="28"/>
          <w:szCs w:val="28"/>
        </w:rPr>
        <w:t xml:space="preserve"> </w:t>
      </w:r>
      <w:proofErr w:type="spellStart"/>
      <w:proofErr w:type="gramStart"/>
      <w:r w:rsidRPr="00C67689">
        <w:rPr>
          <w:rFonts w:ascii="Times New Roman" w:eastAsia="Times New Roman" w:hAnsi="Times New Roman" w:cs="Times New Roman"/>
          <w:sz w:val="28"/>
          <w:szCs w:val="28"/>
        </w:rPr>
        <w:t>тиешенч</w:t>
      </w:r>
      <w:proofErr w:type="gramEnd"/>
      <w:r w:rsidRPr="00C67689">
        <w:rPr>
          <w:rFonts w:ascii="Times New Roman" w:eastAsia="Times New Roman" w:hAnsi="Times New Roman" w:cs="Times New Roman"/>
          <w:sz w:val="28"/>
          <w:szCs w:val="28"/>
        </w:rPr>
        <w:t>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аңлау</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укуның</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барлык</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төрлә</w:t>
      </w:r>
      <w:proofErr w:type="gramStart"/>
      <w:r w:rsidRPr="00C67689">
        <w:rPr>
          <w:rFonts w:ascii="Times New Roman" w:eastAsia="Times New Roman" w:hAnsi="Times New Roman" w:cs="Times New Roman"/>
          <w:sz w:val="28"/>
          <w:szCs w:val="28"/>
        </w:rPr>
        <w:t>ренә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ия</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булу</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стиль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жанрдагы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текстларны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тыңлап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тиешенчә</w:t>
      </w:r>
      <w:proofErr w:type="spellEnd"/>
      <w:r w:rsidRPr="00C67689">
        <w:rPr>
          <w:rFonts w:ascii="Times New Roman" w:eastAsia="Times New Roman" w:hAnsi="Times New Roman" w:cs="Times New Roman"/>
          <w:sz w:val="28"/>
          <w:szCs w:val="28"/>
        </w:rPr>
        <w:t xml:space="preserve"> кабул </w:t>
      </w:r>
      <w:proofErr w:type="spellStart"/>
      <w:proofErr w:type="gramStart"/>
      <w:r w:rsidRPr="00C67689">
        <w:rPr>
          <w:rFonts w:ascii="Times New Roman" w:eastAsia="Times New Roman" w:hAnsi="Times New Roman" w:cs="Times New Roman"/>
          <w:sz w:val="28"/>
          <w:szCs w:val="28"/>
        </w:rPr>
        <w:t>ит</w:t>
      </w:r>
      <w:proofErr w:type="gramEnd"/>
      <w:r w:rsidRPr="00C67689">
        <w:rPr>
          <w:rFonts w:ascii="Times New Roman" w:eastAsia="Times New Roman" w:hAnsi="Times New Roman" w:cs="Times New Roman"/>
          <w:sz w:val="28"/>
          <w:szCs w:val="28"/>
        </w:rPr>
        <w:t>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мәгълүматны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чыганаклардан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шул</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исәптән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массакүләм</w:t>
      </w:r>
      <w:proofErr w:type="spellEnd"/>
      <w:r w:rsidRPr="00C67689">
        <w:rPr>
          <w:rFonts w:ascii="Times New Roman" w:eastAsia="Times New Roman" w:hAnsi="Times New Roman" w:cs="Times New Roman"/>
          <w:sz w:val="28"/>
          <w:szCs w:val="28"/>
        </w:rPr>
        <w:t xml:space="preserve"> </w:t>
      </w:r>
      <w:proofErr w:type="spellStart"/>
      <w:proofErr w:type="gramStart"/>
      <w:r w:rsidRPr="00C67689">
        <w:rPr>
          <w:rFonts w:ascii="Times New Roman" w:eastAsia="Times New Roman" w:hAnsi="Times New Roman" w:cs="Times New Roman"/>
          <w:sz w:val="28"/>
          <w:szCs w:val="28"/>
        </w:rPr>
        <w:t>м</w:t>
      </w:r>
      <w:proofErr w:type="gramEnd"/>
      <w:r w:rsidRPr="00C67689">
        <w:rPr>
          <w:rFonts w:ascii="Times New Roman" w:eastAsia="Times New Roman" w:hAnsi="Times New Roman" w:cs="Times New Roman"/>
          <w:sz w:val="28"/>
          <w:szCs w:val="28"/>
        </w:rPr>
        <w:t>әгълүмат</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чараларыннан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уку-укыту</w:t>
      </w:r>
      <w:proofErr w:type="spellEnd"/>
      <w:r w:rsidRPr="00C67689">
        <w:rPr>
          <w:rFonts w:ascii="Times New Roman" w:eastAsia="Times New Roman" w:hAnsi="Times New Roman" w:cs="Times New Roman"/>
          <w:sz w:val="28"/>
          <w:szCs w:val="28"/>
        </w:rPr>
        <w:t xml:space="preserve"> процессы </w:t>
      </w:r>
      <w:proofErr w:type="spellStart"/>
      <w:r w:rsidRPr="00C67689">
        <w:rPr>
          <w:rFonts w:ascii="Times New Roman" w:eastAsia="Times New Roman" w:hAnsi="Times New Roman" w:cs="Times New Roman"/>
          <w:sz w:val="28"/>
          <w:szCs w:val="28"/>
        </w:rPr>
        <w:t>өчен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дип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әзерләнгән</w:t>
      </w:r>
      <w:proofErr w:type="spellEnd"/>
      <w:r w:rsidRPr="00C67689">
        <w:rPr>
          <w:rFonts w:ascii="Times New Roman" w:eastAsia="Times New Roman" w:hAnsi="Times New Roman" w:cs="Times New Roman"/>
          <w:sz w:val="28"/>
          <w:szCs w:val="28"/>
        </w:rPr>
        <w:t xml:space="preserve"> компакт-</w:t>
      </w:r>
      <w:proofErr w:type="spellStart"/>
      <w:r w:rsidRPr="00C67689">
        <w:rPr>
          <w:rFonts w:ascii="Times New Roman" w:eastAsia="Times New Roman" w:hAnsi="Times New Roman" w:cs="Times New Roman"/>
          <w:sz w:val="28"/>
          <w:szCs w:val="28"/>
        </w:rPr>
        <w:t>дисклардан</w:t>
      </w:r>
      <w:proofErr w:type="spellEnd"/>
      <w:r w:rsidRPr="00C67689">
        <w:rPr>
          <w:rFonts w:ascii="Times New Roman" w:eastAsia="Times New Roman" w:hAnsi="Times New Roman" w:cs="Times New Roman"/>
          <w:sz w:val="28"/>
          <w:szCs w:val="28"/>
        </w:rPr>
        <w:t xml:space="preserve">, Интернет </w:t>
      </w:r>
      <w:proofErr w:type="spellStart"/>
      <w:r w:rsidRPr="00C67689">
        <w:rPr>
          <w:rFonts w:ascii="Times New Roman" w:eastAsia="Times New Roman" w:hAnsi="Times New Roman" w:cs="Times New Roman"/>
          <w:sz w:val="28"/>
          <w:szCs w:val="28"/>
        </w:rPr>
        <w:t>ресурсларыннан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таба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сүзлекләрдән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әдәбияттан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файдалана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белү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proofErr w:type="gramStart"/>
      <w:r w:rsidRPr="00C67689">
        <w:rPr>
          <w:rFonts w:ascii="Times New Roman" w:eastAsia="Times New Roman" w:hAnsi="Times New Roman" w:cs="Times New Roman"/>
          <w:sz w:val="28"/>
          <w:szCs w:val="28"/>
        </w:rPr>
        <w:t>м</w:t>
      </w:r>
      <w:proofErr w:type="gramEnd"/>
      <w:r w:rsidRPr="00C67689">
        <w:rPr>
          <w:rFonts w:ascii="Times New Roman" w:eastAsia="Times New Roman" w:hAnsi="Times New Roman" w:cs="Times New Roman"/>
          <w:sz w:val="28"/>
          <w:szCs w:val="28"/>
        </w:rPr>
        <w:t>әгълүматны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сайлап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билгеле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бер</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темаларга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аеру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системалаштыру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алымнарына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ия</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булу</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сөйләм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текстларын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эчтәлек</w:t>
      </w:r>
      <w:proofErr w:type="spellEnd"/>
      <w:r w:rsidRPr="00C67689">
        <w:rPr>
          <w:rFonts w:ascii="Times New Roman" w:eastAsia="Times New Roman" w:hAnsi="Times New Roman" w:cs="Times New Roman"/>
          <w:sz w:val="28"/>
          <w:szCs w:val="28"/>
        </w:rPr>
        <w:t xml:space="preserve">, стилистик </w:t>
      </w:r>
      <w:proofErr w:type="spellStart"/>
      <w:r w:rsidRPr="00C67689">
        <w:rPr>
          <w:rFonts w:ascii="Times New Roman" w:eastAsia="Times New Roman" w:hAnsi="Times New Roman" w:cs="Times New Roman"/>
          <w:sz w:val="28"/>
          <w:szCs w:val="28"/>
        </w:rPr>
        <w:t>үзенчәлеклә</w:t>
      </w:r>
      <w:proofErr w:type="gramStart"/>
      <w:r w:rsidRPr="00C67689">
        <w:rPr>
          <w:rFonts w:ascii="Times New Roman" w:eastAsia="Times New Roman" w:hAnsi="Times New Roman" w:cs="Times New Roman"/>
          <w:sz w:val="28"/>
          <w:szCs w:val="28"/>
        </w:rPr>
        <w:t>р</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кулланылган</w:t>
      </w:r>
      <w:proofErr w:type="spellEnd"/>
      <w:r w:rsidRPr="00C67689">
        <w:rPr>
          <w:rFonts w:ascii="Times New Roman" w:eastAsia="Times New Roman" w:hAnsi="Times New Roman" w:cs="Times New Roman"/>
          <w:sz w:val="28"/>
          <w:szCs w:val="28"/>
        </w:rPr>
        <w:t xml:space="preserve"> тел </w:t>
      </w:r>
      <w:proofErr w:type="spellStart"/>
      <w:r w:rsidRPr="00C67689">
        <w:rPr>
          <w:rFonts w:ascii="Times New Roman" w:eastAsia="Times New Roman" w:hAnsi="Times New Roman" w:cs="Times New Roman"/>
          <w:sz w:val="28"/>
          <w:szCs w:val="28"/>
        </w:rPr>
        <w:t>берәмлекләре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буенча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чагыштыра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тәңгәлләштерә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белү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алда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торган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шәхси</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коллектив </w:t>
      </w:r>
      <w:proofErr w:type="spellStart"/>
      <w:r w:rsidRPr="00C67689">
        <w:rPr>
          <w:rFonts w:ascii="Times New Roman" w:eastAsia="Times New Roman" w:hAnsi="Times New Roman" w:cs="Times New Roman"/>
          <w:sz w:val="28"/>
          <w:szCs w:val="28"/>
        </w:rPr>
        <w:t>уку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эшчәнлегенең</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максактларын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эш-гамәлләр</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эзлеклелеген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шулай</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ук</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ирешелгән</w:t>
      </w:r>
      <w:proofErr w:type="spellEnd"/>
      <w:r w:rsidRPr="00C67689">
        <w:rPr>
          <w:rFonts w:ascii="Times New Roman" w:eastAsia="Times New Roman" w:hAnsi="Times New Roman" w:cs="Times New Roman"/>
          <w:sz w:val="28"/>
          <w:szCs w:val="28"/>
        </w:rPr>
        <w:t xml:space="preserve"> </w:t>
      </w:r>
      <w:proofErr w:type="spellStart"/>
      <w:proofErr w:type="gramStart"/>
      <w:r w:rsidRPr="00C67689">
        <w:rPr>
          <w:rFonts w:ascii="Times New Roman" w:eastAsia="Times New Roman" w:hAnsi="Times New Roman" w:cs="Times New Roman"/>
          <w:sz w:val="28"/>
          <w:szCs w:val="28"/>
        </w:rPr>
        <w:t>н</w:t>
      </w:r>
      <w:proofErr w:type="gramEnd"/>
      <w:r w:rsidRPr="00C67689">
        <w:rPr>
          <w:rFonts w:ascii="Times New Roman" w:eastAsia="Times New Roman" w:hAnsi="Times New Roman" w:cs="Times New Roman"/>
          <w:sz w:val="28"/>
          <w:szCs w:val="28"/>
        </w:rPr>
        <w:t>әтиҗәләрне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билгели</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белү</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аларны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телдән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формада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тиешенчә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тәгъбир</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итү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катлаулылыктагы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сөйләмә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w:t>
      </w:r>
      <w:proofErr w:type="gramStart"/>
      <w:r w:rsidRPr="00C67689">
        <w:rPr>
          <w:rFonts w:ascii="Times New Roman" w:eastAsia="Times New Roman" w:hAnsi="Times New Roman" w:cs="Times New Roman"/>
          <w:sz w:val="28"/>
          <w:szCs w:val="28"/>
        </w:rPr>
        <w:t>м</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текстларны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сөйләп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бирә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белү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төп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фикер</w:t>
      </w:r>
      <w:proofErr w:type="spellEnd"/>
      <w:r w:rsidRPr="00C67689">
        <w:rPr>
          <w:rFonts w:ascii="Times New Roman" w:eastAsia="Times New Roman" w:hAnsi="Times New Roman" w:cs="Times New Roman"/>
          <w:sz w:val="28"/>
          <w:szCs w:val="28"/>
        </w:rPr>
        <w:t xml:space="preserve">, адресат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аралашу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ситуациясен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исәпкә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алып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типтагы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төрле</w:t>
      </w:r>
      <w:proofErr w:type="spellEnd"/>
      <w:r w:rsidRPr="00C67689">
        <w:rPr>
          <w:rFonts w:ascii="Times New Roman" w:eastAsia="Times New Roman" w:hAnsi="Times New Roman" w:cs="Times New Roman"/>
          <w:sz w:val="28"/>
          <w:szCs w:val="28"/>
        </w:rPr>
        <w:t xml:space="preserve"> стиль</w:t>
      </w:r>
      <w:r w:rsidRPr="00C67689">
        <w:rPr>
          <w:rFonts w:ascii="Times New Roman" w:eastAsia="Times New Roman" w:hAnsi="Times New Roman" w:cs="Times New Roman"/>
          <w:sz w:val="28"/>
          <w:szCs w:val="28"/>
          <w:lang w:val="tt-RU"/>
        </w:rPr>
        <w:t>дәге</w:t>
      </w:r>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жанрдагы</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сөйләмә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w:t>
      </w:r>
      <w:proofErr w:type="gramStart"/>
      <w:r w:rsidRPr="00C67689">
        <w:rPr>
          <w:rFonts w:ascii="Times New Roman" w:eastAsia="Times New Roman" w:hAnsi="Times New Roman" w:cs="Times New Roman"/>
          <w:sz w:val="28"/>
          <w:szCs w:val="28"/>
        </w:rPr>
        <w:t>м</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текстлар</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төзү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үз</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фикереңне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телдән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формада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иркен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дөрес</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итеп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тәкъдим</w:t>
      </w:r>
      <w:proofErr w:type="spellEnd"/>
      <w:r w:rsidRPr="00C67689">
        <w:rPr>
          <w:rFonts w:ascii="Times New Roman" w:eastAsia="Times New Roman" w:hAnsi="Times New Roman" w:cs="Times New Roman"/>
          <w:sz w:val="28"/>
          <w:szCs w:val="28"/>
        </w:rPr>
        <w:t xml:space="preserve"> </w:t>
      </w:r>
      <w:proofErr w:type="spellStart"/>
      <w:proofErr w:type="gramStart"/>
      <w:r w:rsidRPr="00C67689">
        <w:rPr>
          <w:rFonts w:ascii="Times New Roman" w:eastAsia="Times New Roman" w:hAnsi="Times New Roman" w:cs="Times New Roman"/>
          <w:sz w:val="28"/>
          <w:szCs w:val="28"/>
        </w:rPr>
        <w:t>ит</w:t>
      </w:r>
      <w:proofErr w:type="gramEnd"/>
      <w:r w:rsidRPr="00C67689">
        <w:rPr>
          <w:rFonts w:ascii="Times New Roman" w:eastAsia="Times New Roman" w:hAnsi="Times New Roman" w:cs="Times New Roman"/>
          <w:sz w:val="28"/>
          <w:szCs w:val="28"/>
        </w:rPr>
        <w:t>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r w:rsidRPr="00C67689">
        <w:rPr>
          <w:rFonts w:ascii="Times New Roman" w:eastAsia="Times New Roman" w:hAnsi="Times New Roman" w:cs="Times New Roman"/>
          <w:sz w:val="28"/>
          <w:szCs w:val="28"/>
        </w:rPr>
        <w:t xml:space="preserve">монолог </w:t>
      </w:r>
      <w:proofErr w:type="spellStart"/>
      <w:r w:rsidRPr="00C67689">
        <w:rPr>
          <w:rFonts w:ascii="Times New Roman" w:eastAsia="Times New Roman" w:hAnsi="Times New Roman" w:cs="Times New Roman"/>
          <w:sz w:val="28"/>
          <w:szCs w:val="28"/>
        </w:rPr>
        <w:t>һә</w:t>
      </w:r>
      <w:proofErr w:type="gramStart"/>
      <w:r w:rsidRPr="00C67689">
        <w:rPr>
          <w:rFonts w:ascii="Times New Roman" w:eastAsia="Times New Roman" w:hAnsi="Times New Roman" w:cs="Times New Roman"/>
          <w:sz w:val="28"/>
          <w:szCs w:val="28"/>
        </w:rPr>
        <w:t>м</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диалогның</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бөтен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төрләрен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дә</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үзләштерү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8"/>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lastRenderedPageBreak/>
        <w:t>сөйләм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практикасында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хәзерге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әдәби</w:t>
      </w:r>
      <w:proofErr w:type="spellEnd"/>
      <w:r w:rsidRPr="00C67689">
        <w:rPr>
          <w:rFonts w:ascii="Times New Roman" w:eastAsia="Times New Roman" w:hAnsi="Times New Roman" w:cs="Times New Roman"/>
          <w:sz w:val="28"/>
          <w:szCs w:val="28"/>
        </w:rPr>
        <w:t xml:space="preserve"> татар </w:t>
      </w:r>
      <w:proofErr w:type="spellStart"/>
      <w:r w:rsidRPr="00C67689">
        <w:rPr>
          <w:rFonts w:ascii="Times New Roman" w:eastAsia="Times New Roman" w:hAnsi="Times New Roman" w:cs="Times New Roman"/>
          <w:sz w:val="28"/>
          <w:szCs w:val="28"/>
        </w:rPr>
        <w:t>теленең</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w:t>
      </w:r>
      <w:proofErr w:type="gramStart"/>
      <w:r w:rsidRPr="00C67689">
        <w:rPr>
          <w:rFonts w:ascii="Times New Roman" w:eastAsia="Times New Roman" w:hAnsi="Times New Roman" w:cs="Times New Roman"/>
          <w:sz w:val="28"/>
          <w:szCs w:val="28"/>
        </w:rPr>
        <w:t>п</w:t>
      </w:r>
      <w:proofErr w:type="spellEnd"/>
      <w:proofErr w:type="gram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орфоэпик</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лексик</w:t>
      </w:r>
      <w:proofErr w:type="spellEnd"/>
      <w:r w:rsidRPr="00C67689">
        <w:rPr>
          <w:rFonts w:ascii="Times New Roman" w:eastAsia="Times New Roman" w:hAnsi="Times New Roman" w:cs="Times New Roman"/>
          <w:sz w:val="28"/>
          <w:szCs w:val="28"/>
        </w:rPr>
        <w:t xml:space="preserve">, грамматик, стилистик </w:t>
      </w:r>
      <w:proofErr w:type="spellStart"/>
      <w:r w:rsidRPr="00C67689">
        <w:rPr>
          <w:rFonts w:ascii="Times New Roman" w:eastAsia="Times New Roman" w:hAnsi="Times New Roman" w:cs="Times New Roman"/>
          <w:sz w:val="28"/>
          <w:szCs w:val="28"/>
        </w:rPr>
        <w:t>нормаларын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саклау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язма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формада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аралашу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вакытында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төп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орфографик</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кагыйдләрне</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һәм</w:t>
      </w:r>
      <w:proofErr w:type="spellEnd"/>
      <w:r w:rsidRPr="00C67689">
        <w:rPr>
          <w:rFonts w:ascii="Times New Roman" w:eastAsia="Times New Roman" w:hAnsi="Times New Roman" w:cs="Times New Roman"/>
          <w:sz w:val="28"/>
          <w:szCs w:val="28"/>
        </w:rPr>
        <w:t xml:space="preserve"> пунктуация </w:t>
      </w:r>
      <w:proofErr w:type="spellStart"/>
      <w:r w:rsidRPr="00C67689">
        <w:rPr>
          <w:rFonts w:ascii="Times New Roman" w:eastAsia="Times New Roman" w:hAnsi="Times New Roman" w:cs="Times New Roman"/>
          <w:sz w:val="28"/>
          <w:szCs w:val="28"/>
        </w:rPr>
        <w:t>таләпләрен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үтәү</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9"/>
        </w:numPr>
        <w:spacing w:after="0" w:line="240" w:lineRule="auto"/>
        <w:jc w:val="both"/>
        <w:rPr>
          <w:rFonts w:ascii="Times New Roman" w:eastAsia="Times New Roman" w:hAnsi="Times New Roman" w:cs="Times New Roman"/>
          <w:sz w:val="28"/>
          <w:szCs w:val="28"/>
        </w:rPr>
      </w:pPr>
      <w:proofErr w:type="spellStart"/>
      <w:r w:rsidRPr="00C67689">
        <w:rPr>
          <w:rFonts w:ascii="Times New Roman" w:eastAsia="Times New Roman" w:hAnsi="Times New Roman" w:cs="Times New Roman"/>
          <w:sz w:val="28"/>
          <w:szCs w:val="28"/>
        </w:rPr>
        <w:t>сөйләм</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этикетын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саклап</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телдән</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аралашуда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катанаша</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алу</w:t>
      </w:r>
      <w:proofErr w:type="spellEnd"/>
      <w:r w:rsidRPr="00C67689">
        <w:rPr>
          <w:rFonts w:ascii="Times New Roman" w:eastAsia="Times New Roman" w:hAnsi="Times New Roman" w:cs="Times New Roman"/>
          <w:sz w:val="28"/>
          <w:szCs w:val="28"/>
        </w:rPr>
        <w:t xml:space="preserve"> </w:t>
      </w:r>
      <w:proofErr w:type="spellStart"/>
      <w:r w:rsidRPr="00C67689">
        <w:rPr>
          <w:rFonts w:ascii="Times New Roman" w:eastAsia="Times New Roman" w:hAnsi="Times New Roman" w:cs="Times New Roman"/>
          <w:sz w:val="28"/>
          <w:szCs w:val="28"/>
        </w:rPr>
        <w:t>сәләте</w:t>
      </w:r>
      <w:proofErr w:type="spellEnd"/>
      <w:r w:rsidRPr="00C67689">
        <w:rPr>
          <w:rFonts w:ascii="Times New Roman" w:eastAsia="Times New Roman" w:hAnsi="Times New Roman" w:cs="Times New Roman"/>
          <w:sz w:val="28"/>
          <w:szCs w:val="28"/>
        </w:rPr>
        <w:t>;</w:t>
      </w:r>
    </w:p>
    <w:p w:rsidR="00C67689" w:rsidRPr="00C67689" w:rsidRDefault="00C67689" w:rsidP="00C67689">
      <w:pPr>
        <w:numPr>
          <w:ilvl w:val="0"/>
          <w:numId w:val="9"/>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rPr>
        <w:t>ү</w:t>
      </w:r>
      <w:r w:rsidRPr="00C67689">
        <w:rPr>
          <w:rFonts w:ascii="Times New Roman" w:eastAsia="Times New Roman" w:hAnsi="Times New Roman" w:cs="Times New Roman"/>
          <w:sz w:val="28"/>
          <w:szCs w:val="28"/>
          <w:lang w:val="tt-RU"/>
        </w:rPr>
        <w:t>з сөйләмеңне эчтәлек һәм  тел бизәкләре ягыннан бәяләү; грамматик һәм сөйләм хаталарын, төгәлсезлеклә</w:t>
      </w:r>
      <w:proofErr w:type="gramStart"/>
      <w:r w:rsidRPr="00C67689">
        <w:rPr>
          <w:rFonts w:ascii="Times New Roman" w:eastAsia="Times New Roman" w:hAnsi="Times New Roman" w:cs="Times New Roman"/>
          <w:sz w:val="28"/>
          <w:szCs w:val="28"/>
          <w:lang w:val="tt-RU"/>
        </w:rPr>
        <w:t>р</w:t>
      </w:r>
      <w:proofErr w:type="gramEnd"/>
      <w:r w:rsidRPr="00C67689">
        <w:rPr>
          <w:rFonts w:ascii="Times New Roman" w:eastAsia="Times New Roman" w:hAnsi="Times New Roman" w:cs="Times New Roman"/>
          <w:sz w:val="28"/>
          <w:szCs w:val="28"/>
          <w:lang w:val="tt-RU"/>
        </w:rPr>
        <w:t xml:space="preserve"> табу һәм аларны төзәтү; үзең төзегән текстларны төзәтә һәм камилләштерә белү;</w:t>
      </w:r>
    </w:p>
    <w:p w:rsidR="00C67689" w:rsidRPr="00C67689" w:rsidRDefault="00C67689" w:rsidP="00C67689">
      <w:pPr>
        <w:numPr>
          <w:ilvl w:val="0"/>
          <w:numId w:val="9"/>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яшьтәшләрең каршында зур булмаган хәбәр һәм докладлар белән чыгыш ясый алу;</w:t>
      </w:r>
    </w:p>
    <w:p w:rsidR="00C67689" w:rsidRPr="00C67689" w:rsidRDefault="00C67689" w:rsidP="00C67689">
      <w:pPr>
        <w:numPr>
          <w:ilvl w:val="0"/>
          <w:numId w:val="9"/>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алган белем-күнекмәләрне көндәлек тормышта кулана  һәм башка фәннәрдән белем алганда туган телдән файдалана белү, алган белемнәрне фәнара дәрәҗәдә файдалану (чит тел, әдәбият дәресләре һ.б.);</w:t>
      </w:r>
    </w:p>
    <w:p w:rsidR="00C67689" w:rsidRPr="00C67689" w:rsidRDefault="00C67689" w:rsidP="00C67689">
      <w:pPr>
        <w:numPr>
          <w:ilvl w:val="0"/>
          <w:numId w:val="9"/>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Сөйләшү, нинди дә булса биремне бергәләшеп үтәү, бәхәс һәм тикшерүләрдә катнашу вакытында әйләнә-тирәдәгеләр белән максатчан рәвештә коммуникатив бәйләнешкә керү; формаль һәм формаль булмаган шәхесара һәм мәдәниятара аралашуның милли-мәдәни нормаларын үзләштерү.</w:t>
      </w:r>
    </w:p>
    <w:p w:rsidR="00C67689" w:rsidRPr="00C67689" w:rsidRDefault="00C67689" w:rsidP="00C67689">
      <w:pPr>
        <w:spacing w:after="0"/>
        <w:ind w:left="340" w:firstLine="708"/>
        <w:jc w:val="both"/>
        <w:rPr>
          <w:rFonts w:ascii="Times New Roman" w:eastAsia="Times New Roman" w:hAnsi="Times New Roman" w:cs="Times New Roman"/>
          <w:sz w:val="28"/>
          <w:szCs w:val="28"/>
          <w:lang w:val="tt-RU" w:eastAsia="ru-RU"/>
        </w:rPr>
      </w:pPr>
      <w:r w:rsidRPr="00C67689">
        <w:rPr>
          <w:rFonts w:ascii="Times New Roman" w:eastAsia="Times New Roman" w:hAnsi="Times New Roman" w:cs="Times New Roman"/>
          <w:b/>
          <w:bCs/>
          <w:sz w:val="28"/>
          <w:szCs w:val="28"/>
          <w:lang w:val="tt-RU" w:eastAsia="ru-RU"/>
        </w:rPr>
        <w:t>3) Предмет нәтиҗәләре:</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 xml:space="preserve">телнең төп функцияләре турында, Татарстан Республикасының дәүләт теле һәм  татар халкының милли теле буларак татар теленең әһәмияте турында, тел һәм мәдәният арасындагы бәйләнеш, кеше </w:t>
      </w:r>
      <w:r w:rsidRPr="00C67689">
        <w:rPr>
          <w:rFonts w:ascii="Times New Roman" w:eastAsia="Times New Roman" w:hAnsi="Times New Roman" w:cs="Times New Roman"/>
          <w:sz w:val="28"/>
          <w:szCs w:val="28"/>
          <w:lang w:val="tt-RU"/>
        </w:rPr>
        <w:tab/>
        <w:t>һәм җәмгыять тормышында туган телнең әһәмияте турында күзаллау;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туган телнең гуманитар фәннәр системасындагы урынын һәм гомумән белем бирү өлкәсендәге әһәмиятен аңлау;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туган тел турындагы фәнни белемнәрнең нигезен үзләштерү; аның баскычлары һәм берәмлекләре арасындагы бәйләнешне аңлау;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lang w:val="tt-RU"/>
        </w:rPr>
      </w:pPr>
      <w:r w:rsidRPr="00C67689">
        <w:rPr>
          <w:rFonts w:ascii="Times New Roman" w:eastAsia="Times New Roman" w:hAnsi="Times New Roman" w:cs="Times New Roman"/>
          <w:sz w:val="28"/>
          <w:szCs w:val="28"/>
          <w:lang w:val="tt-RU"/>
        </w:rPr>
        <w:t xml:space="preserve">лингвистиканың төп төшенчәләрен үзләштерү: лингвистика һәм аның төп бүлекләре; тел һәм сөйләм, аралашу, телдән һәм язмача аралашу; монолог, диалог һәм аларның төрләре; телдән аралашу ситуациясе; сөйләм теле, фәнни, публицистик, рәсми стильләр, әдәби тел; фәнни, публицистик һәм рәсми эш кәгазьләре жанрлары; </w:t>
      </w:r>
    </w:p>
    <w:p w:rsidR="00C67689" w:rsidRPr="00C67689" w:rsidRDefault="00C67689" w:rsidP="00C67689">
      <w:pPr>
        <w:numPr>
          <w:ilvl w:val="0"/>
          <w:numId w:val="10"/>
        </w:numPr>
        <w:spacing w:after="0" w:line="240" w:lineRule="auto"/>
        <w:jc w:val="both"/>
        <w:rPr>
          <w:rFonts w:ascii="Calibri" w:eastAsia="Times New Roman" w:hAnsi="Calibri" w:cs="Times New Roman"/>
          <w:lang w:val="tt-RU"/>
        </w:rPr>
      </w:pPr>
      <w:r w:rsidRPr="00C67689">
        <w:rPr>
          <w:rFonts w:ascii="Times New Roman" w:eastAsia="Times New Roman" w:hAnsi="Times New Roman" w:cs="Times New Roman"/>
          <w:sz w:val="28"/>
          <w:szCs w:val="28"/>
          <w:lang w:val="tt-RU"/>
        </w:rPr>
        <w:t>сөйләмнең функциональ-мәгънәви төрләре (хикәяләү, сурәтләү, фикерләү); текст, текст төрләре; телнең төп берәмлекләре, аларның билгеләре һәм сөйләмдә куллану үзенчәлекләре;</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татар теле лексикасы һәм фразеологиясенең төп стилистик чыганакларын, әдәби татар теленең төп нормаларын (орфоэпик, орфографик, пунктуацион), сөйләм этикасы нормаларын үзләштерү; аларны язма һәм телдән сөйләм вакытында куллану;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lastRenderedPageBreak/>
        <w:t>телнең төп берәмлекләрен, грамматик категорияләрен тану һәм анализлау, сөйләм ситуацияләре вакытында тел берәмлекләрен урынлы куллану;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сүзгә төрле төрдәге анализлар ясау (фонетик, морфемик, сүзьясалыш, лексик, морфологик), сүзтезмә һәм җөмләгә синтаксик анализ; аңа  төп билгеләре һәм структурасы, телнең билгеле бер функциональ төрләргә каравы, тел бизәкләрен куллануы, телнең тәэсирлелек чараларыннан файдалануы ягыннан күп аспектлы анализ;</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sz w:val="28"/>
          <w:szCs w:val="28"/>
          <w:lang w:val="tt-RU"/>
        </w:rPr>
      </w:pPr>
      <w:r w:rsidRPr="00C67689">
        <w:rPr>
          <w:rFonts w:ascii="Times New Roman" w:eastAsia="Times New Roman" w:hAnsi="Times New Roman" w:cs="Times New Roman"/>
          <w:sz w:val="28"/>
          <w:szCs w:val="28"/>
          <w:lang w:val="tt-RU"/>
        </w:rPr>
        <w:t>лексик һәм грамматик синонимиянең коммуникатив-эстетик мөмкинлекләрен аңлау һәм аларны үзеңнең сөйләмеңдә файдалану;</w:t>
      </w:r>
    </w:p>
    <w:p w:rsidR="00C67689" w:rsidRPr="00C67689" w:rsidRDefault="00C67689" w:rsidP="00C67689">
      <w:pPr>
        <w:numPr>
          <w:ilvl w:val="0"/>
          <w:numId w:val="10"/>
        </w:numPr>
        <w:spacing w:after="0" w:line="240" w:lineRule="auto"/>
        <w:jc w:val="both"/>
        <w:rPr>
          <w:rFonts w:ascii="Times New Roman" w:eastAsia="Times New Roman" w:hAnsi="Times New Roman" w:cs="Times New Roman"/>
          <w:lang w:val="tt-RU"/>
        </w:rPr>
      </w:pPr>
      <w:r w:rsidRPr="00C67689">
        <w:rPr>
          <w:rFonts w:ascii="Times New Roman" w:eastAsia="Times New Roman" w:hAnsi="Times New Roman" w:cs="Times New Roman"/>
          <w:sz w:val="28"/>
          <w:szCs w:val="28"/>
          <w:lang w:val="tt-RU"/>
        </w:rPr>
        <w:t>Татар теленең эстетик функциясен аңлау, әдәби әсәр текстларын анализлау вакытында сөйләмнең эстетик якларын бәяләү сәләте.</w:t>
      </w:r>
    </w:p>
    <w:p w:rsidR="00C67689" w:rsidRPr="00C67689" w:rsidRDefault="00C67689" w:rsidP="00C67689">
      <w:pPr>
        <w:spacing w:after="0"/>
        <w:jc w:val="both"/>
        <w:rPr>
          <w:rFonts w:ascii="Times New Roman" w:eastAsia="Times New Roman" w:hAnsi="Times New Roman" w:cs="Times New Roman"/>
          <w:sz w:val="28"/>
          <w:szCs w:val="28"/>
          <w:lang w:val="tt-RU"/>
        </w:rPr>
      </w:pPr>
    </w:p>
    <w:p w:rsidR="00284017" w:rsidRPr="00C67689" w:rsidRDefault="00284017" w:rsidP="003C7CBD">
      <w:pPr>
        <w:spacing w:after="0" w:line="240" w:lineRule="auto"/>
        <w:jc w:val="center"/>
        <w:rPr>
          <w:rFonts w:ascii="Times New Roman" w:eastAsia="Times New Roman" w:hAnsi="Times New Roman" w:cs="Times New Roman"/>
          <w:b/>
          <w:bCs/>
          <w:sz w:val="24"/>
          <w:szCs w:val="24"/>
          <w:lang w:val="tt-RU" w:eastAsia="ru-RU"/>
        </w:rPr>
      </w:pPr>
    </w:p>
    <w:p w:rsidR="00E65D6F" w:rsidRDefault="00E65D6F" w:rsidP="001454E3">
      <w:pPr>
        <w:spacing w:after="0" w:line="240" w:lineRule="auto"/>
        <w:rPr>
          <w:rFonts w:ascii="Times New Roman" w:eastAsia="Times New Roman" w:hAnsi="Times New Roman" w:cs="Times New Roman"/>
          <w:b/>
          <w:bCs/>
          <w:sz w:val="28"/>
          <w:szCs w:val="28"/>
          <w:lang w:val="tt-RU" w:eastAsia="ru-RU"/>
        </w:rPr>
      </w:pPr>
    </w:p>
    <w:p w:rsidR="003C7CBD" w:rsidRPr="003C7CBD" w:rsidRDefault="00C70654" w:rsidP="003C7CBD">
      <w:pPr>
        <w:spacing w:after="0" w:line="240" w:lineRule="auto"/>
        <w:jc w:val="center"/>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11</w:t>
      </w:r>
      <w:r w:rsidR="001454E3">
        <w:rPr>
          <w:rFonts w:ascii="Times New Roman" w:eastAsia="Times New Roman" w:hAnsi="Times New Roman" w:cs="Times New Roman"/>
          <w:b/>
          <w:bCs/>
          <w:sz w:val="28"/>
          <w:szCs w:val="28"/>
          <w:lang w:val="tt-RU" w:eastAsia="ru-RU"/>
        </w:rPr>
        <w:t xml:space="preserve"> </w:t>
      </w:r>
      <w:r>
        <w:rPr>
          <w:rFonts w:ascii="Times New Roman" w:eastAsia="Times New Roman" w:hAnsi="Times New Roman" w:cs="Times New Roman"/>
          <w:b/>
          <w:bCs/>
          <w:sz w:val="28"/>
          <w:szCs w:val="28"/>
          <w:lang w:val="tt-RU" w:eastAsia="ru-RU"/>
        </w:rPr>
        <w:t xml:space="preserve">НЧЕ СЫЙНЫФТА ТАТАР ТЕЛЕННӘН </w:t>
      </w:r>
      <w:r w:rsidR="003C7CBD" w:rsidRPr="003C7CBD">
        <w:rPr>
          <w:rFonts w:ascii="Times New Roman" w:eastAsia="Times New Roman" w:hAnsi="Times New Roman" w:cs="Times New Roman"/>
          <w:b/>
          <w:bCs/>
          <w:sz w:val="28"/>
          <w:szCs w:val="28"/>
          <w:lang w:val="tt-RU" w:eastAsia="ru-RU"/>
        </w:rPr>
        <w:t>ТЕМАТИК ПЛАН</w:t>
      </w:r>
    </w:p>
    <w:p w:rsidR="003C7CBD" w:rsidRPr="003C7CBD" w:rsidRDefault="003C7CBD" w:rsidP="003C7CBD">
      <w:pPr>
        <w:spacing w:after="0" w:line="240" w:lineRule="auto"/>
        <w:jc w:val="center"/>
        <w:rPr>
          <w:rFonts w:ascii="Times New Roman" w:eastAsia="Times New Roman" w:hAnsi="Times New Roman" w:cs="Times New Roman"/>
          <w:b/>
          <w:bCs/>
          <w:sz w:val="28"/>
          <w:szCs w:val="28"/>
          <w:lang w:val="tt-RU" w:eastAsia="ru-RU"/>
        </w:rPr>
      </w:pPr>
    </w:p>
    <w:p w:rsidR="003C7CBD" w:rsidRPr="003C7CBD" w:rsidRDefault="003C7CBD" w:rsidP="003C7CBD">
      <w:pPr>
        <w:spacing w:after="0" w:line="240" w:lineRule="auto"/>
        <w:jc w:val="both"/>
        <w:rPr>
          <w:rFonts w:ascii="Times New Roman" w:eastAsia="Times New Roman" w:hAnsi="Times New Roman" w:cs="Times New Roman"/>
          <w:b/>
          <w:bCs/>
          <w:sz w:val="24"/>
          <w:szCs w:val="24"/>
          <w:lang w:val="tt-RU" w:eastAsia="ru-RU"/>
        </w:rPr>
      </w:pPr>
      <w:r w:rsidRPr="003C7CBD">
        <w:rPr>
          <w:rFonts w:ascii="Times New Roman" w:eastAsia="Times New Roman" w:hAnsi="Times New Roman" w:cs="Times New Roman"/>
          <w:bCs/>
          <w:sz w:val="24"/>
          <w:szCs w:val="24"/>
          <w:lang w:val="tt-RU" w:eastAsia="ru-RU"/>
        </w:rPr>
        <w:t>А</w:t>
      </w:r>
      <w:r w:rsidRPr="003C7CBD">
        <w:rPr>
          <w:rFonts w:ascii="Times New Roman" w:eastAsia="Times New Roman" w:hAnsi="Times New Roman" w:cs="Times New Roman"/>
          <w:sz w:val="24"/>
          <w:szCs w:val="24"/>
          <w:lang w:val="tt-RU" w:eastAsia="ru-RU"/>
        </w:rPr>
        <w:t>тнага – 1 сәгать (елына – 3</w:t>
      </w:r>
      <w:r w:rsidRPr="00C70654">
        <w:rPr>
          <w:rFonts w:ascii="Times New Roman" w:eastAsia="Times New Roman" w:hAnsi="Times New Roman" w:cs="Times New Roman"/>
          <w:sz w:val="24"/>
          <w:szCs w:val="24"/>
          <w:lang w:val="tt-RU" w:eastAsia="ru-RU"/>
        </w:rPr>
        <w:t>4</w:t>
      </w:r>
      <w:r w:rsidRPr="003C7CBD">
        <w:rPr>
          <w:rFonts w:ascii="Times New Roman" w:eastAsia="Times New Roman" w:hAnsi="Times New Roman" w:cs="Times New Roman"/>
          <w:sz w:val="24"/>
          <w:szCs w:val="24"/>
          <w:lang w:val="tt-RU" w:eastAsia="ru-RU"/>
        </w:rPr>
        <w:t xml:space="preserve"> сәгать).</w:t>
      </w:r>
    </w:p>
    <w:p w:rsidR="003C7CBD" w:rsidRPr="003C7CBD" w:rsidRDefault="003C7CBD" w:rsidP="003C7CBD">
      <w:pPr>
        <w:spacing w:after="0" w:line="240" w:lineRule="auto"/>
        <w:jc w:val="both"/>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Шулар арасында: яңа теманы өйрәнү, кабатлау һәм ныгыту, диктант язу – 20 сәгать; бәйләнешле сөйләм үстерү – 8 сәгать; БРИга әзерләнү – 6 сәгать.</w:t>
      </w:r>
    </w:p>
    <w:tbl>
      <w:tblPr>
        <w:tblpPr w:leftFromText="181" w:rightFromText="181" w:vertAnchor="text" w:horzAnchor="margin" w:tblpXSpec="center" w:tblpY="1"/>
        <w:tblOverlap w:val="neve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60"/>
        <w:gridCol w:w="3402"/>
        <w:gridCol w:w="6237"/>
        <w:gridCol w:w="1134"/>
        <w:gridCol w:w="992"/>
      </w:tblGrid>
      <w:tr w:rsidR="006A3E1C" w:rsidRPr="003C7CBD" w:rsidTr="00EB4882">
        <w:trPr>
          <w:trHeight w:val="291"/>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w:t>
            </w:r>
          </w:p>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Дәрес темасы</w:t>
            </w:r>
          </w:p>
        </w:tc>
        <w:tc>
          <w:tcPr>
            <w:tcW w:w="9639"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A3E1C" w:rsidRDefault="006A3E1C" w:rsidP="006A3E1C">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bCs/>
                <w:sz w:val="28"/>
                <w:szCs w:val="28"/>
                <w:lang w:val="tt-RU" w:eastAsia="ru-RU"/>
              </w:rPr>
              <w:t>Материалның эчтәлеге</w:t>
            </w:r>
          </w:p>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p>
        </w:tc>
        <w:tc>
          <w:tcPr>
            <w:tcW w:w="2126"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Үткәрү вакыты</w:t>
            </w:r>
          </w:p>
        </w:tc>
      </w:tr>
      <w:tr w:rsidR="006A3E1C" w:rsidRPr="006A3E1C" w:rsidTr="00EB4882">
        <w:trPr>
          <w:trHeight w:val="562"/>
        </w:trPr>
        <w:tc>
          <w:tcPr>
            <w:tcW w:w="5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p>
        </w:tc>
        <w:tc>
          <w:tcPr>
            <w:tcW w:w="340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Укучылар эшчәнлеге</w:t>
            </w:r>
          </w:p>
          <w:p w:rsidR="006A3E1C"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яки укыту эшчәнлеге төрләре</w:t>
            </w:r>
          </w:p>
        </w:tc>
        <w:tc>
          <w:tcPr>
            <w:tcW w:w="623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Материал үзләштерүнең планлаштырылган нәтиҗәләре</w:t>
            </w:r>
          </w:p>
        </w:tc>
        <w:tc>
          <w:tcPr>
            <w:tcW w:w="1134" w:type="dxa"/>
            <w:tcBorders>
              <w:top w:val="single" w:sz="4" w:space="0" w:color="auto"/>
              <w:left w:val="single" w:sz="4" w:space="0" w:color="000000"/>
              <w:right w:val="single" w:sz="4" w:space="0" w:color="auto"/>
            </w:tcBorders>
            <w:shd w:val="clear" w:color="auto" w:fill="FFFFFF" w:themeFill="background1"/>
            <w:vAlign w:val="center"/>
          </w:tcPr>
          <w:p w:rsidR="006A3E1C" w:rsidRPr="003C7CBD" w:rsidRDefault="006A3E1C" w:rsidP="00DC377E">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План</w:t>
            </w:r>
          </w:p>
        </w:tc>
        <w:tc>
          <w:tcPr>
            <w:tcW w:w="992" w:type="dxa"/>
            <w:tcBorders>
              <w:top w:val="single" w:sz="4" w:space="0" w:color="auto"/>
              <w:left w:val="single" w:sz="4" w:space="0" w:color="auto"/>
              <w:right w:val="single" w:sz="4" w:space="0" w:color="000000"/>
            </w:tcBorders>
            <w:shd w:val="clear" w:color="auto" w:fill="FFFFFF" w:themeFill="background1"/>
            <w:vAlign w:val="center"/>
          </w:tcPr>
          <w:p w:rsidR="006A3E1C" w:rsidRPr="003C7CBD" w:rsidRDefault="006A3E1C" w:rsidP="00FA35A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Факт</w:t>
            </w:r>
          </w:p>
        </w:tc>
      </w:tr>
      <w:tr w:rsidR="006A3E1C"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6A3E1C" w:rsidRPr="003C7CBD" w:rsidRDefault="006A3E1C" w:rsidP="006A3E1C">
            <w:pPr>
              <w:spacing w:after="0" w:line="240" w:lineRule="auto"/>
              <w:jc w:val="center"/>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w:t>
            </w:r>
          </w:p>
        </w:tc>
        <w:tc>
          <w:tcPr>
            <w:tcW w:w="3260" w:type="dxa"/>
            <w:tcBorders>
              <w:top w:val="single" w:sz="4" w:space="0" w:color="000000"/>
              <w:left w:val="single" w:sz="4" w:space="0" w:color="000000"/>
              <w:bottom w:val="single" w:sz="4" w:space="0" w:color="000000"/>
              <w:right w:val="single" w:sz="4" w:space="0" w:color="000000"/>
            </w:tcBorders>
            <w:hideMark/>
          </w:tcPr>
          <w:p w:rsidR="006A3E1C" w:rsidRPr="003C7CBD" w:rsidRDefault="006A3E1C" w:rsidP="006A3E1C">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§12. Татар теле –</w:t>
            </w:r>
            <w:r w:rsidR="0070585F">
              <w:rPr>
                <w:rFonts w:ascii="Times New Roman" w:eastAsia="Times New Roman" w:hAnsi="Times New Roman" w:cs="Times New Roman"/>
                <w:sz w:val="24"/>
                <w:szCs w:val="24"/>
                <w:lang w:val="tt-RU" w:eastAsia="ru-RU"/>
              </w:rPr>
              <w:t xml:space="preserve"> татар</w:t>
            </w:r>
            <w:r w:rsidRPr="003C7CBD">
              <w:rPr>
                <w:rFonts w:ascii="Times New Roman" w:eastAsia="Times New Roman" w:hAnsi="Times New Roman" w:cs="Times New Roman"/>
                <w:sz w:val="24"/>
                <w:szCs w:val="24"/>
                <w:lang w:val="tt-RU" w:eastAsia="ru-RU"/>
              </w:rPr>
              <w:t xml:space="preserve"> милләтенең иң кыйммәтле тарихи ядкяре, буыннар арасында аралашу коралы.</w:t>
            </w:r>
          </w:p>
        </w:tc>
        <w:tc>
          <w:tcPr>
            <w:tcW w:w="3402" w:type="dxa"/>
            <w:tcBorders>
              <w:top w:val="single" w:sz="4" w:space="0" w:color="000000"/>
              <w:left w:val="single" w:sz="4" w:space="0" w:color="000000"/>
              <w:bottom w:val="single" w:sz="4" w:space="0" w:color="000000"/>
              <w:right w:val="single" w:sz="4" w:space="0" w:color="000000"/>
            </w:tcBorders>
            <w:hideMark/>
          </w:tcPr>
          <w:p w:rsidR="006A3E1C" w:rsidRPr="003C7CBD" w:rsidRDefault="006A3E1C" w:rsidP="006A3E1C">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 конспект төзү (110 нчы күнегү), тикшерү, редакцияләү.</w:t>
            </w:r>
          </w:p>
        </w:tc>
        <w:tc>
          <w:tcPr>
            <w:tcW w:w="6237" w:type="dxa"/>
            <w:tcBorders>
              <w:top w:val="single" w:sz="4" w:space="0" w:color="000000"/>
              <w:left w:val="single" w:sz="4" w:space="0" w:color="000000"/>
              <w:bottom w:val="single" w:sz="4" w:space="0" w:color="000000"/>
              <w:right w:val="single" w:sz="4" w:space="0" w:color="000000"/>
            </w:tcBorders>
            <w:hideMark/>
          </w:tcPr>
          <w:p w:rsidR="006A3E1C" w:rsidRPr="003C7CBD" w:rsidRDefault="006A3E1C" w:rsidP="006A3E1C">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Моногенизм һәм полигенизм төшенчәләренә аңлатма бирә белү. Телләрнең төрле дәрәҗәдәге туганлыгы турында мәгълүматлы булу. Текст һәм башка мәгълүмати чаралар белән эшләү, аннан кирәкле мәгълүматны ала белү һәм аны тиешенчә үзгәртә алу.</w:t>
            </w:r>
          </w:p>
        </w:tc>
        <w:tc>
          <w:tcPr>
            <w:tcW w:w="1134" w:type="dxa"/>
            <w:tcBorders>
              <w:top w:val="single" w:sz="4" w:space="0" w:color="000000"/>
              <w:left w:val="single" w:sz="4" w:space="0" w:color="000000"/>
              <w:bottom w:val="single" w:sz="4" w:space="0" w:color="000000"/>
              <w:right w:val="single" w:sz="4" w:space="0" w:color="000000"/>
            </w:tcBorders>
          </w:tcPr>
          <w:p w:rsidR="006A3E1C" w:rsidRPr="007B247C" w:rsidRDefault="006A3E1C" w:rsidP="006A3E1C">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6A3E1C" w:rsidRPr="003C7CBD" w:rsidRDefault="006A3E1C" w:rsidP="006A3E1C">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tcPr>
          <w:p w:rsidR="007A3301" w:rsidRPr="007A3301" w:rsidRDefault="007A3301" w:rsidP="007A33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w:t>
            </w:r>
          </w:p>
        </w:tc>
        <w:tc>
          <w:tcPr>
            <w:tcW w:w="3260"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§13. Ностратик берлектән төрки телләргә кадәр.</w:t>
            </w:r>
          </w:p>
        </w:tc>
        <w:tc>
          <w:tcPr>
            <w:tcW w:w="340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 Төрки телләр гаиләсенең аңлатмалы схемасын төзү.</w:t>
            </w:r>
          </w:p>
        </w:tc>
        <w:tc>
          <w:tcPr>
            <w:tcW w:w="6237"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Телләрнең ностратик берлеге турында аңлата белү. Төрки телләр гаиләсенә кергән телләрне төркемли алу. Текст һәм башка мәгълүмати чаралар белән эшләү, аннан </w:t>
            </w:r>
            <w:r w:rsidRPr="003C7CBD">
              <w:rPr>
                <w:rFonts w:ascii="Times New Roman" w:eastAsia="Times New Roman" w:hAnsi="Times New Roman" w:cs="Times New Roman"/>
                <w:sz w:val="24"/>
                <w:szCs w:val="24"/>
                <w:lang w:val="tt-RU" w:eastAsia="ru-RU"/>
              </w:rPr>
              <w:lastRenderedPageBreak/>
              <w:t>кирәкле мәгълүматны ала белү һәм аны тиешенчә үзгәртә алу күнекмәсенә ия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төзелмәләрне кабатлау диктанты</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Үткәндәге белемнәрен тикшерү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Биремне үтәү (тыныш билгеләрен дөреес кую)</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4</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§14. Телләрнең үзара тәэсире.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 Сүзлекләр белән эш.</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Идел-Кама тел берлегенең барлыкка килүе, алынма сүзләрнең кабул итүче тел закончалыкларына буйсынуы һәм буйсынмавы турында ми</w:t>
            </w:r>
            <w:r>
              <w:rPr>
                <w:rFonts w:ascii="Times New Roman" w:eastAsia="Times New Roman" w:hAnsi="Times New Roman" w:cs="Times New Roman"/>
                <w:sz w:val="24"/>
                <w:szCs w:val="24"/>
                <w:lang w:val="tt-RU" w:eastAsia="ru-RU"/>
              </w:rPr>
              <w:t xml:space="preserve">саллар белән аңлата белү. </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5</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i/>
                <w:sz w:val="24"/>
                <w:szCs w:val="24"/>
                <w:lang w:val="tt-RU" w:eastAsia="ru-RU"/>
              </w:rPr>
              <w:t>Бәйләнешле сөйләм үстерү.</w:t>
            </w:r>
            <w:r w:rsidRPr="003C7CBD">
              <w:rPr>
                <w:rFonts w:ascii="Times New Roman" w:eastAsia="Times New Roman" w:hAnsi="Times New Roman" w:cs="Times New Roman"/>
                <w:sz w:val="24"/>
                <w:szCs w:val="24"/>
                <w:lang w:val="tt-RU" w:eastAsia="ru-RU"/>
              </w:rPr>
              <w:t xml:space="preserve"> </w:t>
            </w:r>
            <w:r w:rsidRPr="003C7CBD">
              <w:rPr>
                <w:rFonts w:ascii="Times New Roman" w:eastAsia="Times New Roman" w:hAnsi="Times New Roman" w:cs="Times New Roman"/>
                <w:i/>
                <w:sz w:val="24"/>
                <w:szCs w:val="24"/>
                <w:lang w:val="tt-RU" w:eastAsia="ru-RU"/>
              </w:rPr>
              <w:t>Контроль изложение.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Укытучы укыганны тыңлау, план төзү һәм сөйләп карау. Караламага яза башлау. </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6</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3C7CBD">
              <w:rPr>
                <w:rFonts w:ascii="Times New Roman" w:eastAsia="Times New Roman" w:hAnsi="Times New Roman" w:cs="Times New Roman"/>
                <w:i/>
                <w:sz w:val="24"/>
                <w:szCs w:val="24"/>
                <w:lang w:val="tt-RU" w:eastAsia="ru-RU"/>
              </w:rPr>
              <w:t>Бәйләнешле сөйләм үстерү.</w:t>
            </w:r>
            <w:r w:rsidRPr="003C7CBD">
              <w:rPr>
                <w:rFonts w:ascii="Times New Roman" w:eastAsia="Times New Roman" w:hAnsi="Times New Roman" w:cs="Times New Roman"/>
                <w:sz w:val="24"/>
                <w:szCs w:val="24"/>
                <w:lang w:val="tt-RU" w:eastAsia="ru-RU"/>
              </w:rPr>
              <w:t xml:space="preserve"> </w:t>
            </w:r>
            <w:r w:rsidRPr="003C7CBD">
              <w:rPr>
                <w:rFonts w:ascii="Times New Roman" w:eastAsia="Times New Roman" w:hAnsi="Times New Roman" w:cs="Times New Roman"/>
                <w:i/>
                <w:sz w:val="24"/>
                <w:szCs w:val="24"/>
                <w:lang w:val="tt-RU" w:eastAsia="ru-RU"/>
              </w:rPr>
              <w:t>Контроль изложение.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Акка күчерү.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7</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§15. Төркиләрдә иң борынгы этнонимнар.</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Язма эштә җибәрелгән хаталарны тикшереп, анализ ясау, искә төшерү, белемнәрне ныгыту (хаталарны кагыйдәләр буенча төзәтү). </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Өлешчә эзләнү методы.</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Этноним, этнонимика, беренчел, икенчел һәм өченчел этнонимнар турында аңлата, мисаллар белән дәлилли белү. Текст һәм башка мәгълүмати чаралар белән эшләү, аннан кирәкле мәгълүматны ала белү һәм аны тиешенчә үзгәртә алу.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8</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§16. Борынгы төрки этнонимнар теркәлгән регионнар.</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Сүзлек диктантында җибәрелгән хаталарга анализ ясау, искә төшерү, белемнәрне ныгыту (хаталарны кагыйдәләр буенча төзәтү).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Лекция, әңгәмә. Карта белән эшләү. </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Төркиләрдәге борынгы этнонимнарның тарихка теркәлеп калган регионнарын белү. Текст һәм башка мәгълүмати чаралар белән эшләү, аннан кирәкле мәгълүматны ала белү һәм аны тиешенчә үзгәртә алу.</w:t>
            </w:r>
          </w:p>
        </w:tc>
        <w:tc>
          <w:tcPr>
            <w:tcW w:w="1134" w:type="dxa"/>
            <w:tcBorders>
              <w:top w:val="single" w:sz="4" w:space="0" w:color="000000"/>
              <w:left w:val="single" w:sz="4" w:space="0" w:color="000000"/>
              <w:bottom w:val="single" w:sz="4" w:space="0" w:color="000000"/>
              <w:right w:val="single" w:sz="4" w:space="0" w:color="000000"/>
            </w:tcBorders>
          </w:tcPr>
          <w:p w:rsidR="00BA0DF9" w:rsidRPr="007B247C" w:rsidRDefault="00BA0DF9"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9</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§17. Төрки этнонимнарның Идел-Урал регионында топоним буларак теркәлеп </w:t>
            </w:r>
            <w:r w:rsidRPr="003C7CBD">
              <w:rPr>
                <w:rFonts w:ascii="Times New Roman" w:eastAsia="Times New Roman" w:hAnsi="Times New Roman" w:cs="Times New Roman"/>
                <w:sz w:val="24"/>
                <w:szCs w:val="24"/>
                <w:lang w:val="tt-RU" w:eastAsia="ru-RU"/>
              </w:rPr>
              <w:lastRenderedPageBreak/>
              <w:t>калуы.</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 xml:space="preserve">Сүзлек диктантында җибәрелгән хаталарга анализ ясау, искә төшерү, белемнәрне </w:t>
            </w:r>
            <w:r w:rsidRPr="003C7CBD">
              <w:rPr>
                <w:rFonts w:ascii="Times New Roman" w:eastAsia="Times New Roman" w:hAnsi="Times New Roman" w:cs="Times New Roman"/>
                <w:sz w:val="24"/>
                <w:szCs w:val="24"/>
                <w:lang w:val="tt-RU" w:eastAsia="ru-RU"/>
              </w:rPr>
              <w:lastRenderedPageBreak/>
              <w:t>ныгыту (хаталарны кагыйдәләр буенча төзәтү).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 җирле топонимнар белән бәйле аңлатмалар буенча чыгышлар ясау.</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 xml:space="preserve">Төпонимика дигән фәнни юнәлешнең төрләрен белү. Идел-Урал регионындагы этнонимнарның топоним буларак теркәлеп калган урыннарын картадан күрсәтә </w:t>
            </w:r>
            <w:r w:rsidRPr="003C7CBD">
              <w:rPr>
                <w:rFonts w:ascii="Times New Roman" w:eastAsia="Times New Roman" w:hAnsi="Times New Roman" w:cs="Times New Roman"/>
                <w:sz w:val="24"/>
                <w:szCs w:val="24"/>
                <w:lang w:val="tt-RU" w:eastAsia="ru-RU"/>
              </w:rPr>
              <w:lastRenderedPageBreak/>
              <w:t>белү. Текст һәм башка мәгълүмати чаралар белән эшләү, аннан кирәкле мәгълүматны ала белү һәм аны тиешенчә үзгәртә алу.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lastRenderedPageBreak/>
              <w:t>10</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§18. Татар этнонимының этимологиясе һәм семантикасы.</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Лекция, әңгәмә.  Өлешчә эзләнү методы.  Карта белән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 атамасының күп кенә аерым телләрне атавын аңлау. Татар этнонимы семантикасын (мәгънәләрен) төгәл итеп күз алдына китерү. Текст һәм башка мәгълүмати чаралар белән эшләү, аннан кирәкле мәгълүматны ала белү һәм аны тиешенчә үзгәртә алу.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6A3E1C"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1</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фонетик, орфоэпик, орфографик, грамматик, стилистик, пунктуацион нормалары.</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Терәк схемалар һәм таблицалар буенча укучылар аңлатмасы  </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фонетик, орфоэпик, орфографик, грамматик, стилистик, пунктуацион нормаларын белү, аларны мисаллар ярдәмендә аңлата алу. Анализ күнекмәләренә ия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3C7CBD"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2</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i/>
                <w:sz w:val="24"/>
                <w:szCs w:val="24"/>
                <w:lang w:val="tt-RU" w:eastAsia="ru-RU"/>
              </w:rPr>
              <w:t>Бәйләнешле сөйләм үстерү дәресе хисабына.</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БРИга әзерләнү өчен А һәм В өлешләрен  язмача башкару.</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Мөстәкыйль эш.</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Телне тулы бер система буларак күзаллау. Теоретик белемнәрне гамәли яктан максатчан куллана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rPr>
          <w:trHeight w:val="2599"/>
        </w:trPr>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3</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Әйтелү максаты ягыннан җөмлә төрләре: хикәя, сорау, боерык, тойгылы җөмләләр, тыныш билгесе һәм интонация.</w:t>
            </w:r>
          </w:p>
        </w:tc>
        <w:tc>
          <w:tcPr>
            <w:tcW w:w="340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Тестларны эшләүдә укучылар җибәргән хаталарны бергә анализлау, хаталарны төзәтү, үтелгәнне искә төшерү.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БРИ текстлары буенча В өлеше биремнәрен эшләү ( Әйтелү максаты ягыннан җөмлә төрләре).</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Әйтү максаты буенча җөмлә төрләрен белү, тыныш билгеләрен дөрес кую һәм дөрес интонация белән уку күнекмәләренә ия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4</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CA09F6">
              <w:rPr>
                <w:rFonts w:ascii="Times New Roman" w:eastAsia="Times New Roman" w:hAnsi="Times New Roman" w:cs="Times New Roman"/>
                <w:sz w:val="24"/>
                <w:szCs w:val="24"/>
                <w:lang w:val="tt-RU" w:eastAsia="ru-RU"/>
              </w:rPr>
              <w:t>Бәйләнешле сөйләм үстерү. Контроль изложение</w:t>
            </w:r>
            <w:r w:rsidRPr="003C7CBD">
              <w:rPr>
                <w:rFonts w:ascii="Times New Roman" w:eastAsia="Times New Roman" w:hAnsi="Times New Roman" w:cs="Times New Roman"/>
                <w:i/>
                <w:sz w:val="24"/>
                <w:szCs w:val="24"/>
                <w:lang w:val="tt-RU" w:eastAsia="ru-RU"/>
              </w:rPr>
              <w:t>.</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Укытучы укыганны тыңлау, план төзү һәм сөйләп карау. </w:t>
            </w:r>
            <w:r w:rsidRPr="003C7CBD">
              <w:rPr>
                <w:rFonts w:ascii="Times New Roman" w:eastAsia="Times New Roman" w:hAnsi="Times New Roman" w:cs="Times New Roman"/>
                <w:sz w:val="24"/>
                <w:szCs w:val="24"/>
                <w:lang w:val="tt-RU" w:eastAsia="ru-RU"/>
              </w:rPr>
              <w:lastRenderedPageBreak/>
              <w:t>Караламага язу, акка күчерү.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 xml:space="preserve">Сөйләм һәм язма телен, хәтер һәм фикерләү сәләтен үстерү, рухи дөньяңны баету өстендә эшли белү. </w:t>
            </w:r>
            <w:r w:rsidRPr="003C7CBD">
              <w:rPr>
                <w:rFonts w:ascii="Times New Roman" w:eastAsia="Times New Roman" w:hAnsi="Times New Roman" w:cs="Times New Roman"/>
                <w:sz w:val="24"/>
                <w:szCs w:val="24"/>
                <w:lang w:val="tt-RU" w:eastAsia="ru-RU"/>
              </w:rPr>
              <w:lastRenderedPageBreak/>
              <w:t>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lastRenderedPageBreak/>
              <w:t>1</w:t>
            </w:r>
            <w:r w:rsidRPr="003C7CBD">
              <w:rPr>
                <w:rFonts w:ascii="Times New Roman" w:eastAsia="Times New Roman" w:hAnsi="Times New Roman" w:cs="Times New Roman"/>
                <w:sz w:val="24"/>
                <w:szCs w:val="24"/>
                <w:lang w:eastAsia="ru-RU"/>
              </w:rPr>
              <w:t>5</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3C7CBD">
              <w:rPr>
                <w:rFonts w:ascii="Times New Roman" w:eastAsia="Times New Roman" w:hAnsi="Times New Roman" w:cs="Times New Roman"/>
                <w:i/>
                <w:sz w:val="24"/>
                <w:szCs w:val="24"/>
                <w:lang w:val="tt-RU" w:eastAsia="ru-RU"/>
              </w:rPr>
              <w:t>Бәйләнешле сөйләм үстерү. Контроль изложение.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Укытучы укыганны тыңлау, план төзү һәм сөйләп карау. Караламага язу, акка күчерү.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6</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сүз байлыгы, сүзләрнең ясалышы һәм язылышы: тамыр, ясалма, кушма, парлы, тезмә, кыскартылма сүзләр.</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Язма эштә җибәрелгән хаталарны тикшереп, анализ ясау, искә төшерү, белемнәрне ныгыту (хаталарны кагыйдәләр буенча төзәтү).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Терәк схемалар һәм таблицалар буенча укучылар аңлатмасы.</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tabs>
                <w:tab w:val="left" w:pos="2085"/>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Хәзерге татар әдәби теленең төп үзенчәлекләрен, сүзлек составы киңәя баруын аңлау.</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Тамыр, ясалма, кушма, парлы, тезмә, кыскартылма сүзләрнең дөрес язылыш нормаларын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7</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3C7CBD">
              <w:rPr>
                <w:rFonts w:ascii="Times New Roman" w:eastAsia="Times New Roman" w:hAnsi="Times New Roman" w:cs="Times New Roman"/>
                <w:i/>
                <w:sz w:val="24"/>
                <w:szCs w:val="24"/>
                <w:lang w:val="tt-RU" w:eastAsia="ru-RU"/>
              </w:rPr>
              <w:t>Диктант</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Тестларны эшләүдә укучылар җибәргән хаталарны бергә анализлау, хаталарны төзәтү, үтелгәнне искә төшерү.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Диктант язу, грамматик биремнәрне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Үтелгән материалның тулысынча үзләштерелүе.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8</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Сүзләр һәм җөмләләр арасында ияртүле һәм тезүле бәйләнешне тәэмин итүче чаралар; кушымчаларның, теркәгечләрнең, кисәкчәләрнең, бәйлек һәм бәйлек сүзләрнең язылышы. </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Язма эштә җибәрелгән хаталарны тикшереп, анализ ясау, искә төшерү, белемнәрне ныгыту (хаталарны кагыйдәләр буенча төзәтү).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Сайланма диктант язу, үзбәя.</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Сүзләр һәм җөмләләр арасында ияртүле һәм тезүле бәйләнешне тәэмин итүче чаралар турында мәгълүматлы булу. Кушымча, теркәгеч, кисәкчәләрнең, бәйлек һәм бәйлек сүзләрнең дөрес язылыш нормаларын камил белү. </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1</w:t>
            </w:r>
            <w:r w:rsidRPr="003C7CBD">
              <w:rPr>
                <w:rFonts w:ascii="Times New Roman" w:eastAsia="Times New Roman" w:hAnsi="Times New Roman" w:cs="Times New Roman"/>
                <w:sz w:val="24"/>
                <w:szCs w:val="24"/>
                <w:lang w:eastAsia="ru-RU"/>
              </w:rPr>
              <w:t>9</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Составында аерымланган кисәге, аныклагычы, тиңдәш кисәкләре, гомумиләштерүче сүзе, кереш яки эндәш сүзе, өстәлмәсе булган җөмләләр; </w:t>
            </w:r>
            <w:r w:rsidRPr="003C7CBD">
              <w:rPr>
                <w:rFonts w:ascii="Times New Roman" w:eastAsia="Times New Roman" w:hAnsi="Times New Roman" w:cs="Times New Roman"/>
                <w:sz w:val="24"/>
                <w:szCs w:val="24"/>
                <w:lang w:val="tt-RU" w:eastAsia="ru-RU"/>
              </w:rPr>
              <w:lastRenderedPageBreak/>
              <w:t>аларда тыныш билгеләре.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Тестларны эшләүдә укучылар җибәргән хаталарны бергә анализлау, хаталарны төзәтү, үтелгәнне искә төшерү.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Сайланма диктант язу, үзбәя.</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Җөмләнең аерымланган кисәкләре, аныклагыч, тиңдәш кисәкләр, гомумиләштерүче сүзләр, кереш һәм эндәш сүзләр, өстәлмәләр турында мәгълүматлы булу, алар янында тыныш билгеләрен дөрес куя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6A3E1C"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lastRenderedPageBreak/>
              <w:t>20</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Синтетик иярченле кушма җөмләләр һәм алар янында тыныш билгеләре.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Тестларны эшләүдә укучылар җибәргән хаталарны бергә анализлау, хаталарны төзәтү, үтелгәнне искә төшерү.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Синтаксик анализ.</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Синтетик иярченле кушма җөмләләргә синтаксик анализ ясау күнекмәсе булу. Тыныш билгеләрен аңлата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6A3E1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3C7CBD"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1</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Аналитик иярченле кушма җөмләләр һәм алар янында тыныш билгеләре.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Тестларны эшләүдә укучылар җибәргән хаталарны бергә анализлау, хаталарны төзәтү, үтелгәнне искә төшерү.</w:t>
            </w:r>
          </w:p>
          <w:p w:rsidR="007A3301" w:rsidRPr="003C7CBD" w:rsidRDefault="007A3301" w:rsidP="007A3301">
            <w:pPr>
              <w:spacing w:after="0" w:line="240" w:lineRule="auto"/>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Синтаксик анализ.</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Аналитик иярченле кушма җөмләләргә синтаксик анализ ясау күнекмәсе булу. Тыныш билгеләрен аңлата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2</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i/>
                <w:sz w:val="24"/>
                <w:szCs w:val="24"/>
                <w:lang w:val="tt-RU" w:eastAsia="ru-RU"/>
              </w:rPr>
              <w:t>Бәйләнешле сөйләм үстерү. Контроль изложение.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Укытучы укыганны тыңлау, план төзү һәм сөйләп карау. Караламага язу, акка күчерү.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3C7CBD"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3</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3C7CBD">
              <w:rPr>
                <w:rFonts w:ascii="Times New Roman" w:eastAsia="Times New Roman" w:hAnsi="Times New Roman" w:cs="Times New Roman"/>
                <w:i/>
                <w:sz w:val="24"/>
                <w:szCs w:val="24"/>
                <w:lang w:val="tt-RU" w:eastAsia="ru-RU"/>
              </w:rPr>
              <w:t>Б.С.Ү. Хаталар өстендә эш.</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Язма эштә җибәрелгән хаталарга анализ ясау, искә төшерү, белемнәрне ныгыту (хаталарны кагыйдәләр буенча төзәтү).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Грамоталы язуның тотрыклы системасын булдыру.</w:t>
            </w:r>
          </w:p>
        </w:tc>
        <w:tc>
          <w:tcPr>
            <w:tcW w:w="1134"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4</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 күп тезмәле һәм күп иярченле катлаулы кушма җөмләләр; катнаш кушма җөмлә компонентларын үзара бәйләүче чаралар, тыныш билгеләре.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Аңлатмалы схемалар буенча эш. Синтаксик анализ. </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төзелмәләргә синтаксик анализ ясау күнекмәсе булу.  Татар әдәби теленең бар яктан да төзек кагыйдәле, камил, мөстәкыйль тел булуын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5</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 күп те</w:t>
            </w:r>
            <w:r w:rsidR="00EB4882">
              <w:rPr>
                <w:rFonts w:ascii="Times New Roman" w:eastAsia="Times New Roman" w:hAnsi="Times New Roman" w:cs="Times New Roman"/>
                <w:sz w:val="24"/>
                <w:szCs w:val="24"/>
                <w:lang w:val="tt-RU" w:eastAsia="ru-RU"/>
              </w:rPr>
              <w:t xml:space="preserve">змәле һәм күп иярченле </w:t>
            </w:r>
            <w:r w:rsidRPr="003C7CBD">
              <w:rPr>
                <w:rFonts w:ascii="Times New Roman" w:eastAsia="Times New Roman" w:hAnsi="Times New Roman" w:cs="Times New Roman"/>
                <w:sz w:val="24"/>
                <w:szCs w:val="24"/>
                <w:lang w:val="tt-RU" w:eastAsia="ru-RU"/>
              </w:rPr>
              <w:t xml:space="preserve">кушма җөмләләр; катнаш кушма җөмлә компонентларын үзара </w:t>
            </w:r>
            <w:r w:rsidRPr="003C7CBD">
              <w:rPr>
                <w:rFonts w:ascii="Times New Roman" w:eastAsia="Times New Roman" w:hAnsi="Times New Roman" w:cs="Times New Roman"/>
                <w:sz w:val="24"/>
                <w:szCs w:val="24"/>
                <w:lang w:val="tt-RU" w:eastAsia="ru-RU"/>
              </w:rPr>
              <w:lastRenderedPageBreak/>
              <w:t>бәйләүче чаралар, тыныш билгеләре.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Аңлатмалы схемалар буенча эш. Синтаксик анализ.</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Катлаулы төзелмәләргә синтаксик анализ ясау күнекмәсе булу.  Татар әдәби теленең бар яктан да төзек кагыйдәле, камил, мөстәкыйль тел булуын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6A3E1C"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lastRenderedPageBreak/>
              <w:t>2</w:t>
            </w:r>
            <w:r w:rsidRPr="003C7CBD">
              <w:rPr>
                <w:rFonts w:ascii="Times New Roman" w:eastAsia="Times New Roman" w:hAnsi="Times New Roman" w:cs="Times New Roman"/>
                <w:sz w:val="24"/>
                <w:szCs w:val="24"/>
                <w:lang w:eastAsia="ru-RU"/>
              </w:rPr>
              <w:t>6</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i/>
                <w:sz w:val="24"/>
                <w:szCs w:val="24"/>
                <w:lang w:val="tt-RU" w:eastAsia="ru-RU"/>
              </w:rPr>
            </w:pPr>
            <w:r w:rsidRPr="003C7CBD">
              <w:rPr>
                <w:rFonts w:ascii="Times New Roman" w:eastAsia="Times New Roman" w:hAnsi="Times New Roman" w:cs="Times New Roman"/>
                <w:i/>
                <w:sz w:val="24"/>
                <w:szCs w:val="24"/>
                <w:lang w:val="tt-RU" w:eastAsia="ru-RU"/>
              </w:rPr>
              <w:t>Контроль диктант.</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Диктант язу, грамматик биремнәрне мөстәкыйль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Орфография һәм тыныш билгеләре кагыйдәләрен дөрес кулланып мөстәкыйль язу күнекмәләре булу.  Үтелгән материалның тулысынча үзләштерелүе.</w:t>
            </w:r>
          </w:p>
        </w:tc>
        <w:tc>
          <w:tcPr>
            <w:tcW w:w="1134"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7</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программалар һәм дәреслекләр төзегән тел галимнәре.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Язма эштә җибәрелгән хаталарны тикшереп, анализ ясау, искә төшерү, белемнәрне ныг</w:t>
            </w:r>
            <w:r w:rsidR="00EB4882">
              <w:rPr>
                <w:rFonts w:ascii="Times New Roman" w:eastAsia="Times New Roman" w:hAnsi="Times New Roman" w:cs="Times New Roman"/>
                <w:sz w:val="24"/>
                <w:szCs w:val="24"/>
                <w:lang w:val="tt-RU" w:eastAsia="ru-RU"/>
              </w:rPr>
              <w:t>ыту (хаталарны</w:t>
            </w:r>
            <w:r w:rsidRPr="003C7CBD">
              <w:rPr>
                <w:rFonts w:ascii="Times New Roman" w:eastAsia="Times New Roman" w:hAnsi="Times New Roman" w:cs="Times New Roman"/>
                <w:sz w:val="24"/>
                <w:szCs w:val="24"/>
                <w:lang w:val="tt-RU" w:eastAsia="ru-RU"/>
              </w:rPr>
              <w:t xml:space="preserve"> төзәтү).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Эзләнү эшенә презентация.</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eastAsia="ru-RU"/>
              </w:rPr>
              <w:t xml:space="preserve">Аудитория </w:t>
            </w:r>
            <w:proofErr w:type="spellStart"/>
            <w:r w:rsidRPr="003C7CBD">
              <w:rPr>
                <w:rFonts w:ascii="Times New Roman" w:eastAsia="Times New Roman" w:hAnsi="Times New Roman" w:cs="Times New Roman"/>
                <w:sz w:val="24"/>
                <w:szCs w:val="24"/>
                <w:lang w:eastAsia="ru-RU"/>
              </w:rPr>
              <w:t>алдында</w:t>
            </w:r>
            <w:proofErr w:type="spellEnd"/>
            <w:r w:rsidRPr="003C7CBD">
              <w:rPr>
                <w:rFonts w:ascii="Times New Roman" w:eastAsia="Times New Roman" w:hAnsi="Times New Roman" w:cs="Times New Roman"/>
                <w:sz w:val="24"/>
                <w:szCs w:val="24"/>
                <w:lang w:eastAsia="ru-RU"/>
              </w:rPr>
              <w:t xml:space="preserve"> </w:t>
            </w:r>
            <w:proofErr w:type="spellStart"/>
            <w:r w:rsidRPr="003C7CBD">
              <w:rPr>
                <w:rFonts w:ascii="Times New Roman" w:eastAsia="Times New Roman" w:hAnsi="Times New Roman" w:cs="Times New Roman"/>
                <w:sz w:val="24"/>
                <w:szCs w:val="24"/>
                <w:lang w:eastAsia="ru-RU"/>
              </w:rPr>
              <w:t>чыгыш</w:t>
            </w:r>
            <w:proofErr w:type="spellEnd"/>
            <w:r w:rsidRPr="003C7CBD">
              <w:rPr>
                <w:rFonts w:ascii="Times New Roman" w:eastAsia="Times New Roman" w:hAnsi="Times New Roman" w:cs="Times New Roman"/>
                <w:sz w:val="24"/>
                <w:szCs w:val="24"/>
                <w:lang w:eastAsia="ru-RU"/>
              </w:rPr>
              <w:t xml:space="preserve"> </w:t>
            </w:r>
            <w:proofErr w:type="spellStart"/>
            <w:r w:rsidRPr="003C7CBD">
              <w:rPr>
                <w:rFonts w:ascii="Times New Roman" w:eastAsia="Times New Roman" w:hAnsi="Times New Roman" w:cs="Times New Roman"/>
                <w:sz w:val="24"/>
                <w:szCs w:val="24"/>
                <w:lang w:eastAsia="ru-RU"/>
              </w:rPr>
              <w:t>ясый</w:t>
            </w:r>
            <w:proofErr w:type="spellEnd"/>
            <w:r w:rsidRPr="003C7CBD">
              <w:rPr>
                <w:rFonts w:ascii="Times New Roman" w:eastAsia="Times New Roman" w:hAnsi="Times New Roman" w:cs="Times New Roman"/>
                <w:sz w:val="24"/>
                <w:szCs w:val="24"/>
                <w:lang w:eastAsia="ru-RU"/>
              </w:rPr>
              <w:t xml:space="preserve"> бел</w:t>
            </w:r>
            <w:r w:rsidRPr="003C7CBD">
              <w:rPr>
                <w:rFonts w:ascii="Times New Roman" w:eastAsia="Times New Roman" w:hAnsi="Times New Roman" w:cs="Times New Roman"/>
                <w:sz w:val="24"/>
                <w:szCs w:val="24"/>
                <w:lang w:val="tt-RU" w:eastAsia="ru-RU"/>
              </w:rPr>
              <w:t>ү. Үзеңне бәяләү һә</w:t>
            </w:r>
            <w:proofErr w:type="gramStart"/>
            <w:r w:rsidRPr="003C7CBD">
              <w:rPr>
                <w:rFonts w:ascii="Times New Roman" w:eastAsia="Times New Roman" w:hAnsi="Times New Roman" w:cs="Times New Roman"/>
                <w:sz w:val="24"/>
                <w:szCs w:val="24"/>
                <w:lang w:val="tt-RU" w:eastAsia="ru-RU"/>
              </w:rPr>
              <w:t>м</w:t>
            </w:r>
            <w:proofErr w:type="gramEnd"/>
            <w:r w:rsidRPr="003C7CBD">
              <w:rPr>
                <w:rFonts w:ascii="Times New Roman" w:eastAsia="Times New Roman" w:hAnsi="Times New Roman" w:cs="Times New Roman"/>
                <w:sz w:val="24"/>
                <w:szCs w:val="24"/>
                <w:lang w:val="tt-RU" w:eastAsia="ru-RU"/>
              </w:rPr>
              <w:t xml:space="preserve"> башкаларга бәя бирү күнекмәләре булу. Дәреслек белән эшләү, конспектлар төзү, белешмә әдәбияттан (төрле сүзлекләрдән, тәнкыйть материалларыннан, фәнни чыганаклардан һ.б.) файдалану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8</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программалар һәм дәреслекләр төзегән тел галимнәре.</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Эзләнү эшенә презентация.</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tabs>
                <w:tab w:val="left" w:pos="2419"/>
                <w:tab w:val="left" w:pos="3560"/>
              </w:tabs>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eastAsia="ru-RU"/>
              </w:rPr>
              <w:t xml:space="preserve">Аудитория </w:t>
            </w:r>
            <w:proofErr w:type="spellStart"/>
            <w:r w:rsidRPr="003C7CBD">
              <w:rPr>
                <w:rFonts w:ascii="Times New Roman" w:eastAsia="Times New Roman" w:hAnsi="Times New Roman" w:cs="Times New Roman"/>
                <w:sz w:val="24"/>
                <w:szCs w:val="24"/>
                <w:lang w:eastAsia="ru-RU"/>
              </w:rPr>
              <w:t>алдында</w:t>
            </w:r>
            <w:proofErr w:type="spellEnd"/>
            <w:r w:rsidRPr="003C7CBD">
              <w:rPr>
                <w:rFonts w:ascii="Times New Roman" w:eastAsia="Times New Roman" w:hAnsi="Times New Roman" w:cs="Times New Roman"/>
                <w:sz w:val="24"/>
                <w:szCs w:val="24"/>
                <w:lang w:eastAsia="ru-RU"/>
              </w:rPr>
              <w:t xml:space="preserve"> </w:t>
            </w:r>
            <w:proofErr w:type="spellStart"/>
            <w:r w:rsidRPr="003C7CBD">
              <w:rPr>
                <w:rFonts w:ascii="Times New Roman" w:eastAsia="Times New Roman" w:hAnsi="Times New Roman" w:cs="Times New Roman"/>
                <w:sz w:val="24"/>
                <w:szCs w:val="24"/>
                <w:lang w:eastAsia="ru-RU"/>
              </w:rPr>
              <w:t>чыгыш</w:t>
            </w:r>
            <w:proofErr w:type="spellEnd"/>
            <w:r w:rsidRPr="003C7CBD">
              <w:rPr>
                <w:rFonts w:ascii="Times New Roman" w:eastAsia="Times New Roman" w:hAnsi="Times New Roman" w:cs="Times New Roman"/>
                <w:sz w:val="24"/>
                <w:szCs w:val="24"/>
                <w:lang w:eastAsia="ru-RU"/>
              </w:rPr>
              <w:t xml:space="preserve"> </w:t>
            </w:r>
            <w:proofErr w:type="spellStart"/>
            <w:r w:rsidRPr="003C7CBD">
              <w:rPr>
                <w:rFonts w:ascii="Times New Roman" w:eastAsia="Times New Roman" w:hAnsi="Times New Roman" w:cs="Times New Roman"/>
                <w:sz w:val="24"/>
                <w:szCs w:val="24"/>
                <w:lang w:eastAsia="ru-RU"/>
              </w:rPr>
              <w:t>ясый</w:t>
            </w:r>
            <w:proofErr w:type="spellEnd"/>
            <w:r w:rsidRPr="003C7CBD">
              <w:rPr>
                <w:rFonts w:ascii="Times New Roman" w:eastAsia="Times New Roman" w:hAnsi="Times New Roman" w:cs="Times New Roman"/>
                <w:sz w:val="24"/>
                <w:szCs w:val="24"/>
                <w:lang w:eastAsia="ru-RU"/>
              </w:rPr>
              <w:t xml:space="preserve"> бел</w:t>
            </w:r>
            <w:r w:rsidRPr="003C7CBD">
              <w:rPr>
                <w:rFonts w:ascii="Times New Roman" w:eastAsia="Times New Roman" w:hAnsi="Times New Roman" w:cs="Times New Roman"/>
                <w:sz w:val="24"/>
                <w:szCs w:val="24"/>
                <w:lang w:val="tt-RU" w:eastAsia="ru-RU"/>
              </w:rPr>
              <w:t>ү. Үзеңне бәяләү һә</w:t>
            </w:r>
            <w:proofErr w:type="gramStart"/>
            <w:r w:rsidRPr="003C7CBD">
              <w:rPr>
                <w:rFonts w:ascii="Times New Roman" w:eastAsia="Times New Roman" w:hAnsi="Times New Roman" w:cs="Times New Roman"/>
                <w:sz w:val="24"/>
                <w:szCs w:val="24"/>
                <w:lang w:val="tt-RU" w:eastAsia="ru-RU"/>
              </w:rPr>
              <w:t>м</w:t>
            </w:r>
            <w:proofErr w:type="gramEnd"/>
            <w:r w:rsidRPr="003C7CBD">
              <w:rPr>
                <w:rFonts w:ascii="Times New Roman" w:eastAsia="Times New Roman" w:hAnsi="Times New Roman" w:cs="Times New Roman"/>
                <w:sz w:val="24"/>
                <w:szCs w:val="24"/>
                <w:lang w:val="tt-RU" w:eastAsia="ru-RU"/>
              </w:rPr>
              <w:t xml:space="preserve"> башкаларга бәя бирү күнекмәләре булу. Дәреслек белән эшләү, конспектлар төзү, белешмә әдәбияттан (төрле сүзлекләрдән, тәнкыйть материалларыннан, фәнни чыганаклардан һ.б.) файдалану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2</w:t>
            </w:r>
            <w:r w:rsidRPr="003C7CBD">
              <w:rPr>
                <w:rFonts w:ascii="Times New Roman" w:eastAsia="Times New Roman" w:hAnsi="Times New Roman" w:cs="Times New Roman"/>
                <w:sz w:val="24"/>
                <w:szCs w:val="24"/>
                <w:lang w:eastAsia="ru-RU"/>
              </w:rPr>
              <w:t>9</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EB4882" w:rsidP="007A3301">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i/>
                <w:sz w:val="24"/>
                <w:szCs w:val="24"/>
                <w:lang w:val="tt-RU" w:eastAsia="ru-RU"/>
              </w:rPr>
              <w:t>БСҮ</w:t>
            </w:r>
            <w:r w:rsidR="007A3301" w:rsidRPr="003C7CBD">
              <w:rPr>
                <w:rFonts w:ascii="Times New Roman" w:eastAsia="Times New Roman" w:hAnsi="Times New Roman" w:cs="Times New Roman"/>
                <w:i/>
                <w:sz w:val="24"/>
                <w:szCs w:val="24"/>
                <w:lang w:val="tt-RU" w:eastAsia="ru-RU"/>
              </w:rPr>
              <w:t xml:space="preserve"> дәресе хисабына.</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БРИга әзерләнү өчен, КҮМның А</w:t>
            </w:r>
            <w:r w:rsidR="00EB4882">
              <w:rPr>
                <w:rFonts w:ascii="Times New Roman" w:eastAsia="Times New Roman" w:hAnsi="Times New Roman" w:cs="Times New Roman"/>
                <w:sz w:val="24"/>
                <w:szCs w:val="24"/>
                <w:lang w:val="tt-RU" w:eastAsia="ru-RU"/>
              </w:rPr>
              <w:t xml:space="preserve"> һәм В өлешләрен  язмача</w:t>
            </w:r>
            <w:r w:rsidRPr="003C7CBD">
              <w:rPr>
                <w:rFonts w:ascii="Times New Roman" w:eastAsia="Times New Roman" w:hAnsi="Times New Roman" w:cs="Times New Roman"/>
                <w:sz w:val="24"/>
                <w:szCs w:val="24"/>
                <w:lang w:val="tt-RU" w:eastAsia="ru-RU"/>
              </w:rPr>
              <w:t>.</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Мөстәкыйль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Телне тулы бер система буларак күзаллау. Теоретик белемнәрне гамәли яктан максатчан куллана белү.</w:t>
            </w:r>
          </w:p>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әдәби теленең бар яктан да төзек кагыйдәле, камил, мөстәкыйль тел булуын белү.</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eastAsia="ru-RU"/>
              </w:rPr>
              <w:t>30</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БРИга әзерләнү өчен С вариантыннан үрнәк текстны язмача башкару.</w:t>
            </w:r>
          </w:p>
        </w:tc>
        <w:tc>
          <w:tcPr>
            <w:tcW w:w="340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БРИ эшен бәяләү критерийларын өйрәнү. Бер иҗади эшне бәяләп карау. Үрнәк текст буенча язма эш. Үз эшеңне бәяләү.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EB4882">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Сөйләм һәм язма телен, хәтер һәм фикерләү сәләтен үстерү, рухи дөньяңны баету өстендә эшли белү.  Орфография һәм пунктуация кагыйдәләрен дөрес кулланып мөстәкыйль язу күнекмәләре булу.   </w:t>
            </w:r>
          </w:p>
        </w:tc>
        <w:tc>
          <w:tcPr>
            <w:tcW w:w="1134" w:type="dxa"/>
            <w:tcBorders>
              <w:top w:val="single" w:sz="4" w:space="0" w:color="000000"/>
              <w:left w:val="single" w:sz="4" w:space="0" w:color="000000"/>
              <w:bottom w:val="single" w:sz="4" w:space="0" w:color="000000"/>
              <w:right w:val="single" w:sz="4" w:space="0" w:color="000000"/>
            </w:tcBorders>
          </w:tcPr>
          <w:p w:rsidR="007A3301" w:rsidRPr="0070585F"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3</w:t>
            </w:r>
            <w:r w:rsidRPr="003C7CBD">
              <w:rPr>
                <w:rFonts w:ascii="Times New Roman" w:eastAsia="Times New Roman" w:hAnsi="Times New Roman" w:cs="Times New Roman"/>
                <w:sz w:val="24"/>
                <w:szCs w:val="24"/>
                <w:lang w:eastAsia="ru-RU"/>
              </w:rPr>
              <w:t>1</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БРИга әзерләнү өчен С вариантыннан үрнәк текстны язмача башкару.</w:t>
            </w:r>
          </w:p>
        </w:tc>
        <w:tc>
          <w:tcPr>
            <w:tcW w:w="340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БРИ эшен бәяләү критерийларын өйрәнү. Бер иҗади эшне бәяләп карау. Үрнәк текст буенча язма эш. Үз эшеңне бәяләү.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EB4882">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Сөйләм һәм язма телен, хәтер һәм фикерләү сәләтен үстерү, рухи дөньяңны баету өстендә эшли белү.  Орфография һәм пунктуация кагыйдәләрен дөрес кулланып мөстәкыйль язу күнекмәләре булу.   </w:t>
            </w:r>
          </w:p>
        </w:tc>
        <w:tc>
          <w:tcPr>
            <w:tcW w:w="1134" w:type="dxa"/>
            <w:tcBorders>
              <w:top w:val="single" w:sz="4" w:space="0" w:color="000000"/>
              <w:left w:val="single" w:sz="4" w:space="0" w:color="000000"/>
              <w:bottom w:val="single" w:sz="4" w:space="0" w:color="000000"/>
              <w:right w:val="single" w:sz="4" w:space="0" w:color="000000"/>
            </w:tcBorders>
          </w:tcPr>
          <w:p w:rsidR="007A3301" w:rsidRPr="0070585F"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3</w:t>
            </w:r>
            <w:r w:rsidRPr="003C7CBD">
              <w:rPr>
                <w:rFonts w:ascii="Times New Roman" w:eastAsia="Times New Roman" w:hAnsi="Times New Roman" w:cs="Times New Roman"/>
                <w:sz w:val="24"/>
                <w:szCs w:val="24"/>
                <w:lang w:eastAsia="ru-RU"/>
              </w:rPr>
              <w:t>2</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Татар теленнән БРИга әзерләнү өчен С вариантыннан үрнәк текстны </w:t>
            </w:r>
            <w:r w:rsidRPr="003C7CBD">
              <w:rPr>
                <w:rFonts w:ascii="Times New Roman" w:eastAsia="Times New Roman" w:hAnsi="Times New Roman" w:cs="Times New Roman"/>
                <w:sz w:val="24"/>
                <w:szCs w:val="24"/>
                <w:lang w:val="tt-RU" w:eastAsia="ru-RU"/>
              </w:rPr>
              <w:lastRenderedPageBreak/>
              <w:t>язмача башкару.</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lastRenderedPageBreak/>
              <w:t>Иҗади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 xml:space="preserve">Сөйләм һәм язма телен, хәтер һәм фикерләү сәләтен үстерү, рухи дөньяңны баету өстендә эшли белү.  Орфография һәм тыныш билгеләре кагыйдәләрен дөрес </w:t>
            </w:r>
            <w:r w:rsidRPr="003C7CBD">
              <w:rPr>
                <w:rFonts w:ascii="Times New Roman" w:eastAsia="Times New Roman" w:hAnsi="Times New Roman" w:cs="Times New Roman"/>
                <w:sz w:val="24"/>
                <w:szCs w:val="24"/>
                <w:lang w:val="tt-RU" w:eastAsia="ru-RU"/>
              </w:rPr>
              <w:lastRenderedPageBreak/>
              <w:t>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1454E3"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lastRenderedPageBreak/>
              <w:t>3</w:t>
            </w:r>
            <w:r w:rsidRPr="003C7CBD">
              <w:rPr>
                <w:rFonts w:ascii="Times New Roman" w:eastAsia="Times New Roman" w:hAnsi="Times New Roman" w:cs="Times New Roman"/>
                <w:sz w:val="24"/>
                <w:szCs w:val="24"/>
                <w:lang w:eastAsia="ru-RU"/>
              </w:rPr>
              <w:t>3</w:t>
            </w:r>
          </w:p>
        </w:tc>
        <w:tc>
          <w:tcPr>
            <w:tcW w:w="3260"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Татар теленнән БРИга әзерләнү өчен С вариантыннан үрнәк текстны язмача башкару.</w:t>
            </w:r>
          </w:p>
        </w:tc>
        <w:tc>
          <w:tcPr>
            <w:tcW w:w="3402"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Иҗади эшләү.</w:t>
            </w:r>
          </w:p>
        </w:tc>
        <w:tc>
          <w:tcPr>
            <w:tcW w:w="6237"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sz w:val="24"/>
                <w:szCs w:val="24"/>
                <w:lang w:val="tt-RU" w:eastAsia="ru-RU"/>
              </w:rPr>
              <w:t>Сөйләм һәм язма телен, хәтер һәм фикерләү сәләтен үстерү, рухи дөньяңны баету өстендә эшли белү.  Орфография һәм тыныш билгеләре кагыйдәләрен дөрес кулланып мөстәкыйль язу күнекмәләре булу.</w:t>
            </w: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r w:rsidR="007A3301" w:rsidRPr="00EB4882" w:rsidTr="00EB4882">
        <w:tc>
          <w:tcPr>
            <w:tcW w:w="534" w:type="dxa"/>
            <w:tcBorders>
              <w:top w:val="single" w:sz="4" w:space="0" w:color="000000"/>
              <w:left w:val="single" w:sz="4" w:space="0" w:color="000000"/>
              <w:bottom w:val="single" w:sz="4" w:space="0" w:color="000000"/>
              <w:right w:val="single" w:sz="4" w:space="0" w:color="000000"/>
            </w:tcBorders>
            <w:hideMark/>
          </w:tcPr>
          <w:p w:rsidR="007A3301" w:rsidRPr="003C7CBD" w:rsidRDefault="007A3301" w:rsidP="007A3301">
            <w:pPr>
              <w:spacing w:after="0" w:line="240" w:lineRule="auto"/>
              <w:jc w:val="center"/>
              <w:rPr>
                <w:rFonts w:ascii="Times New Roman" w:eastAsia="Times New Roman" w:hAnsi="Times New Roman" w:cs="Times New Roman"/>
                <w:sz w:val="24"/>
                <w:szCs w:val="24"/>
                <w:lang w:eastAsia="ru-RU"/>
              </w:rPr>
            </w:pPr>
            <w:r w:rsidRPr="003C7CBD">
              <w:rPr>
                <w:rFonts w:ascii="Times New Roman" w:eastAsia="Times New Roman" w:hAnsi="Times New Roman" w:cs="Times New Roman"/>
                <w:sz w:val="24"/>
                <w:szCs w:val="24"/>
                <w:lang w:val="tt-RU" w:eastAsia="ru-RU"/>
              </w:rPr>
              <w:t>3</w:t>
            </w:r>
            <w:r w:rsidRPr="003C7CBD">
              <w:rPr>
                <w:rFonts w:ascii="Times New Roman" w:eastAsia="Times New Roman" w:hAnsi="Times New Roman" w:cs="Times New Roman"/>
                <w:sz w:val="24"/>
                <w:szCs w:val="24"/>
                <w:lang w:eastAsia="ru-RU"/>
              </w:rPr>
              <w:t>4</w:t>
            </w:r>
          </w:p>
        </w:tc>
        <w:tc>
          <w:tcPr>
            <w:tcW w:w="3260" w:type="dxa"/>
            <w:tcBorders>
              <w:top w:val="single" w:sz="4" w:space="0" w:color="000000"/>
              <w:left w:val="single" w:sz="4" w:space="0" w:color="000000"/>
              <w:bottom w:val="single" w:sz="4" w:space="0" w:color="000000"/>
              <w:right w:val="single" w:sz="4" w:space="0" w:color="000000"/>
            </w:tcBorders>
          </w:tcPr>
          <w:p w:rsidR="007A3301" w:rsidRPr="003C7CBD" w:rsidRDefault="00EB4882" w:rsidP="007A3301">
            <w:pPr>
              <w:spacing w:after="0" w:line="240" w:lineRule="auto"/>
              <w:rPr>
                <w:rFonts w:ascii="Times New Roman" w:eastAsia="Times New Roman" w:hAnsi="Times New Roman" w:cs="Times New Roman"/>
                <w:sz w:val="24"/>
                <w:szCs w:val="24"/>
                <w:lang w:val="tt-RU" w:eastAsia="ru-RU"/>
              </w:rPr>
            </w:pPr>
            <w:r w:rsidRPr="003C7CBD">
              <w:rPr>
                <w:rFonts w:ascii="Times New Roman" w:eastAsia="Times New Roman" w:hAnsi="Times New Roman" w:cs="Times New Roman"/>
                <w:i/>
                <w:sz w:val="24"/>
                <w:szCs w:val="24"/>
                <w:lang w:val="tt-RU" w:eastAsia="ru-RU"/>
              </w:rPr>
              <w:t>Йомгаклау дәресе</w:t>
            </w:r>
          </w:p>
        </w:tc>
        <w:tc>
          <w:tcPr>
            <w:tcW w:w="340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c>
          <w:tcPr>
            <w:tcW w:w="6237"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c>
          <w:tcPr>
            <w:tcW w:w="1134" w:type="dxa"/>
            <w:tcBorders>
              <w:top w:val="single" w:sz="4" w:space="0" w:color="000000"/>
              <w:left w:val="single" w:sz="4" w:space="0" w:color="000000"/>
              <w:bottom w:val="single" w:sz="4" w:space="0" w:color="000000"/>
              <w:right w:val="single" w:sz="4" w:space="0" w:color="000000"/>
            </w:tcBorders>
          </w:tcPr>
          <w:p w:rsidR="007A3301" w:rsidRPr="007B247C" w:rsidRDefault="007A3301" w:rsidP="007A3301">
            <w:pPr>
              <w:spacing w:after="0" w:line="240" w:lineRule="auto"/>
              <w:rPr>
                <w:rFonts w:ascii="Times New Roman" w:eastAsia="Times New Roman" w:hAnsi="Times New Roman" w:cs="Times New Roman"/>
                <w:sz w:val="24"/>
                <w:szCs w:val="24"/>
                <w:lang w:val="tt-RU" w:eastAsia="ru-RU"/>
              </w:rPr>
            </w:pPr>
          </w:p>
        </w:tc>
        <w:tc>
          <w:tcPr>
            <w:tcW w:w="992" w:type="dxa"/>
            <w:tcBorders>
              <w:top w:val="single" w:sz="4" w:space="0" w:color="000000"/>
              <w:left w:val="single" w:sz="4" w:space="0" w:color="000000"/>
              <w:bottom w:val="single" w:sz="4" w:space="0" w:color="000000"/>
              <w:right w:val="single" w:sz="4" w:space="0" w:color="000000"/>
            </w:tcBorders>
          </w:tcPr>
          <w:p w:rsidR="007A3301" w:rsidRPr="003C7CBD" w:rsidRDefault="007A3301" w:rsidP="007A3301">
            <w:pPr>
              <w:spacing w:after="0" w:line="240" w:lineRule="auto"/>
              <w:rPr>
                <w:rFonts w:ascii="Times New Roman" w:eastAsia="Times New Roman" w:hAnsi="Times New Roman" w:cs="Times New Roman"/>
                <w:sz w:val="24"/>
                <w:szCs w:val="24"/>
                <w:lang w:val="tt-RU" w:eastAsia="ru-RU"/>
              </w:rPr>
            </w:pPr>
          </w:p>
        </w:tc>
      </w:tr>
    </w:tbl>
    <w:p w:rsidR="003C7CBD" w:rsidRPr="003C7CBD" w:rsidRDefault="003C7CBD" w:rsidP="003C7CBD">
      <w:pPr>
        <w:spacing w:after="0" w:line="240" w:lineRule="auto"/>
        <w:rPr>
          <w:rFonts w:ascii="Times New Roman" w:eastAsia="Times New Roman" w:hAnsi="Times New Roman" w:cs="Times New Roman"/>
          <w:sz w:val="20"/>
          <w:szCs w:val="20"/>
          <w:lang w:eastAsia="ru-RU"/>
        </w:rPr>
      </w:pPr>
    </w:p>
    <w:p w:rsidR="003C7CBD" w:rsidRPr="003C7CBD" w:rsidRDefault="003C7CBD" w:rsidP="003C7CBD">
      <w:pPr>
        <w:spacing w:after="0" w:line="240" w:lineRule="auto"/>
        <w:rPr>
          <w:rFonts w:ascii="Times New Roman" w:eastAsia="Times New Roman" w:hAnsi="Times New Roman" w:cs="Times New Roman"/>
          <w:sz w:val="20"/>
          <w:szCs w:val="20"/>
          <w:lang w:val="tt-RU" w:eastAsia="ru-RU"/>
        </w:rPr>
      </w:pPr>
    </w:p>
    <w:p w:rsidR="003C7CBD" w:rsidRPr="003C7CBD" w:rsidRDefault="003C7CBD" w:rsidP="003C7CBD">
      <w:pPr>
        <w:spacing w:after="0" w:line="240" w:lineRule="auto"/>
        <w:rPr>
          <w:rFonts w:ascii="Times New Roman" w:eastAsia="Times New Roman" w:hAnsi="Times New Roman" w:cs="Times New Roman"/>
          <w:sz w:val="20"/>
          <w:szCs w:val="20"/>
          <w:lang w:val="tt-RU" w:eastAsia="ru-RU"/>
        </w:rPr>
      </w:pPr>
    </w:p>
    <w:p w:rsidR="00C53F2F" w:rsidRPr="00E54DC9" w:rsidRDefault="00C53F2F">
      <w:pPr>
        <w:rPr>
          <w:lang w:val="tt-RU"/>
        </w:rPr>
      </w:pPr>
      <w:bookmarkStart w:id="0" w:name="_GoBack"/>
      <w:bookmarkEnd w:id="0"/>
    </w:p>
    <w:sectPr w:rsidR="00C53F2F" w:rsidRPr="00E54DC9" w:rsidSect="00EB4882">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755" w:rsidRDefault="003A3755" w:rsidP="00AD05E8">
      <w:pPr>
        <w:spacing w:after="0" w:line="240" w:lineRule="auto"/>
      </w:pPr>
      <w:r>
        <w:separator/>
      </w:r>
    </w:p>
  </w:endnote>
  <w:endnote w:type="continuationSeparator" w:id="0">
    <w:p w:rsidR="003A3755" w:rsidRDefault="003A3755" w:rsidP="00AD0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755" w:rsidRDefault="003A3755" w:rsidP="00AD05E8">
      <w:pPr>
        <w:spacing w:after="0" w:line="240" w:lineRule="auto"/>
      </w:pPr>
      <w:r>
        <w:separator/>
      </w:r>
    </w:p>
  </w:footnote>
  <w:footnote w:type="continuationSeparator" w:id="0">
    <w:p w:rsidR="003A3755" w:rsidRDefault="003A3755" w:rsidP="00AD05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9423B"/>
    <w:multiLevelType w:val="hybridMultilevel"/>
    <w:tmpl w:val="C46CD6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F4D72B9"/>
    <w:multiLevelType w:val="multilevel"/>
    <w:tmpl w:val="F4864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F5F54CD"/>
    <w:multiLevelType w:val="hybridMultilevel"/>
    <w:tmpl w:val="5CC43F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7095D6F"/>
    <w:multiLevelType w:val="hybridMultilevel"/>
    <w:tmpl w:val="F6244A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D991FDC"/>
    <w:multiLevelType w:val="hybridMultilevel"/>
    <w:tmpl w:val="53CC1D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60F43326"/>
    <w:multiLevelType w:val="hybridMultilevel"/>
    <w:tmpl w:val="9CA276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9233A35"/>
    <w:multiLevelType w:val="hybridMultilevel"/>
    <w:tmpl w:val="AB126484"/>
    <w:lvl w:ilvl="0" w:tplc="B588D1F2">
      <w:start w:val="3"/>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707"/>
    <w:rsid w:val="000013E1"/>
    <w:rsid w:val="000A070F"/>
    <w:rsid w:val="000D226B"/>
    <w:rsid w:val="000F7A46"/>
    <w:rsid w:val="001454E3"/>
    <w:rsid w:val="00190EFF"/>
    <w:rsid w:val="00284017"/>
    <w:rsid w:val="002B731C"/>
    <w:rsid w:val="002D5906"/>
    <w:rsid w:val="002E5EB7"/>
    <w:rsid w:val="0035398A"/>
    <w:rsid w:val="003A3755"/>
    <w:rsid w:val="003B16F5"/>
    <w:rsid w:val="003C72B5"/>
    <w:rsid w:val="003C7CBD"/>
    <w:rsid w:val="0043551E"/>
    <w:rsid w:val="0045364B"/>
    <w:rsid w:val="00482BBA"/>
    <w:rsid w:val="004B031C"/>
    <w:rsid w:val="004E5D41"/>
    <w:rsid w:val="005364B9"/>
    <w:rsid w:val="00545FAF"/>
    <w:rsid w:val="00573E7B"/>
    <w:rsid w:val="00636EF6"/>
    <w:rsid w:val="006A3E1C"/>
    <w:rsid w:val="006D2ABB"/>
    <w:rsid w:val="0070585F"/>
    <w:rsid w:val="00773ABF"/>
    <w:rsid w:val="007846DA"/>
    <w:rsid w:val="007A3301"/>
    <w:rsid w:val="007B247C"/>
    <w:rsid w:val="007D0A74"/>
    <w:rsid w:val="00863EE2"/>
    <w:rsid w:val="009404CB"/>
    <w:rsid w:val="00965785"/>
    <w:rsid w:val="00990A31"/>
    <w:rsid w:val="009D7F86"/>
    <w:rsid w:val="00AD05E8"/>
    <w:rsid w:val="00B3348E"/>
    <w:rsid w:val="00BA0DF9"/>
    <w:rsid w:val="00C53F2F"/>
    <w:rsid w:val="00C62422"/>
    <w:rsid w:val="00C67689"/>
    <w:rsid w:val="00C70654"/>
    <w:rsid w:val="00CA09F6"/>
    <w:rsid w:val="00CE6707"/>
    <w:rsid w:val="00D0313F"/>
    <w:rsid w:val="00E06607"/>
    <w:rsid w:val="00E24934"/>
    <w:rsid w:val="00E54DC9"/>
    <w:rsid w:val="00E65D6F"/>
    <w:rsid w:val="00E764EF"/>
    <w:rsid w:val="00EB4882"/>
    <w:rsid w:val="00ED4B83"/>
    <w:rsid w:val="00F11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4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4017"/>
    <w:rPr>
      <w:rFonts w:ascii="Tahoma" w:hAnsi="Tahoma" w:cs="Tahoma"/>
      <w:sz w:val="16"/>
      <w:szCs w:val="16"/>
    </w:rPr>
  </w:style>
  <w:style w:type="paragraph" w:styleId="a5">
    <w:name w:val="header"/>
    <w:basedOn w:val="a"/>
    <w:link w:val="a6"/>
    <w:uiPriority w:val="99"/>
    <w:unhideWhenUsed/>
    <w:rsid w:val="00AD05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05E8"/>
  </w:style>
  <w:style w:type="paragraph" w:styleId="a7">
    <w:name w:val="footer"/>
    <w:basedOn w:val="a"/>
    <w:link w:val="a8"/>
    <w:uiPriority w:val="99"/>
    <w:unhideWhenUsed/>
    <w:rsid w:val="00AD05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05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4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4017"/>
    <w:rPr>
      <w:rFonts w:ascii="Tahoma" w:hAnsi="Tahoma" w:cs="Tahoma"/>
      <w:sz w:val="16"/>
      <w:szCs w:val="16"/>
    </w:rPr>
  </w:style>
  <w:style w:type="paragraph" w:styleId="a5">
    <w:name w:val="header"/>
    <w:basedOn w:val="a"/>
    <w:link w:val="a6"/>
    <w:uiPriority w:val="99"/>
    <w:unhideWhenUsed/>
    <w:rsid w:val="00AD05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05E8"/>
  </w:style>
  <w:style w:type="paragraph" w:styleId="a7">
    <w:name w:val="footer"/>
    <w:basedOn w:val="a"/>
    <w:link w:val="a8"/>
    <w:uiPriority w:val="99"/>
    <w:unhideWhenUsed/>
    <w:rsid w:val="00AD05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0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27073">
      <w:bodyDiv w:val="1"/>
      <w:marLeft w:val="0"/>
      <w:marRight w:val="0"/>
      <w:marTop w:val="0"/>
      <w:marBottom w:val="0"/>
      <w:divBdr>
        <w:top w:val="none" w:sz="0" w:space="0" w:color="auto"/>
        <w:left w:val="none" w:sz="0" w:space="0" w:color="auto"/>
        <w:bottom w:val="none" w:sz="0" w:space="0" w:color="auto"/>
        <w:right w:val="none" w:sz="0" w:space="0" w:color="auto"/>
      </w:divBdr>
    </w:div>
    <w:div w:id="1207525987">
      <w:bodyDiv w:val="1"/>
      <w:marLeft w:val="0"/>
      <w:marRight w:val="0"/>
      <w:marTop w:val="0"/>
      <w:marBottom w:val="0"/>
      <w:divBdr>
        <w:top w:val="none" w:sz="0" w:space="0" w:color="auto"/>
        <w:left w:val="none" w:sz="0" w:space="0" w:color="auto"/>
        <w:bottom w:val="none" w:sz="0" w:space="0" w:color="auto"/>
        <w:right w:val="none" w:sz="0" w:space="0" w:color="auto"/>
      </w:divBdr>
    </w:div>
    <w:div w:id="1523781883">
      <w:bodyDiv w:val="1"/>
      <w:marLeft w:val="0"/>
      <w:marRight w:val="0"/>
      <w:marTop w:val="0"/>
      <w:marBottom w:val="0"/>
      <w:divBdr>
        <w:top w:val="none" w:sz="0" w:space="0" w:color="auto"/>
        <w:left w:val="none" w:sz="0" w:space="0" w:color="auto"/>
        <w:bottom w:val="none" w:sz="0" w:space="0" w:color="auto"/>
        <w:right w:val="none" w:sz="0" w:space="0" w:color="auto"/>
      </w:divBdr>
    </w:div>
    <w:div w:id="1719864621">
      <w:bodyDiv w:val="1"/>
      <w:marLeft w:val="0"/>
      <w:marRight w:val="0"/>
      <w:marTop w:val="0"/>
      <w:marBottom w:val="0"/>
      <w:divBdr>
        <w:top w:val="none" w:sz="0" w:space="0" w:color="auto"/>
        <w:left w:val="none" w:sz="0" w:space="0" w:color="auto"/>
        <w:bottom w:val="none" w:sz="0" w:space="0" w:color="auto"/>
        <w:right w:val="none" w:sz="0" w:space="0" w:color="auto"/>
      </w:divBdr>
    </w:div>
    <w:div w:id="1755663370">
      <w:bodyDiv w:val="1"/>
      <w:marLeft w:val="0"/>
      <w:marRight w:val="0"/>
      <w:marTop w:val="0"/>
      <w:marBottom w:val="0"/>
      <w:divBdr>
        <w:top w:val="none" w:sz="0" w:space="0" w:color="auto"/>
        <w:left w:val="none" w:sz="0" w:space="0" w:color="auto"/>
        <w:bottom w:val="none" w:sz="0" w:space="0" w:color="auto"/>
        <w:right w:val="none" w:sz="0" w:space="0" w:color="auto"/>
      </w:divBdr>
    </w:div>
    <w:div w:id="200870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3559</Words>
  <Characters>20288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dc:creator>
  <cp:keywords/>
  <dc:description/>
  <cp:lastModifiedBy>Пользователь Windows</cp:lastModifiedBy>
  <cp:revision>48</cp:revision>
  <cp:lastPrinted>2018-11-08T17:58:00Z</cp:lastPrinted>
  <dcterms:created xsi:type="dcterms:W3CDTF">2016-08-28T13:27:00Z</dcterms:created>
  <dcterms:modified xsi:type="dcterms:W3CDTF">2019-04-01T18:09:00Z</dcterms:modified>
</cp:coreProperties>
</file>